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5DF5" w14:textId="1DD77E34" w:rsidR="00EA1B37" w:rsidRDefault="009529D3" w:rsidP="00021802">
      <w:pPr>
        <w:spacing w:line="360" w:lineRule="auto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Informacja</w:t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 </w:t>
      </w:r>
      <w:r>
        <w:rPr>
          <w:rFonts w:ascii="Verdana" w:hAnsi="Verdana"/>
          <w:b/>
          <w:bCs/>
          <w:sz w:val="36"/>
          <w:szCs w:val="36"/>
        </w:rPr>
        <w:t xml:space="preserve">na temat </w:t>
      </w:r>
      <w:r w:rsidR="00EA1B37" w:rsidRPr="00EA1B37">
        <w:rPr>
          <w:rFonts w:ascii="Verdana" w:hAnsi="Verdana"/>
          <w:b/>
          <w:bCs/>
          <w:sz w:val="36"/>
          <w:szCs w:val="36"/>
        </w:rPr>
        <w:t>rozkła</w:t>
      </w:r>
      <w:r>
        <w:rPr>
          <w:rFonts w:ascii="Verdana" w:hAnsi="Verdana"/>
          <w:b/>
          <w:bCs/>
          <w:sz w:val="36"/>
          <w:szCs w:val="36"/>
        </w:rPr>
        <w:t xml:space="preserve">du </w:t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pomieszczeń </w:t>
      </w:r>
      <w:r w:rsidR="00EA1B37">
        <w:rPr>
          <w:rFonts w:ascii="Verdana" w:hAnsi="Verdana"/>
          <w:b/>
          <w:bCs/>
          <w:sz w:val="36"/>
          <w:szCs w:val="36"/>
        </w:rPr>
        <w:br/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w Starostwie Powiatowym w Radomsku </w:t>
      </w:r>
    </w:p>
    <w:p w14:paraId="178FB65B" w14:textId="50E3D906" w:rsidR="00EA1B37" w:rsidRPr="00EA1B37" w:rsidRDefault="00EA1B37" w:rsidP="00021802">
      <w:pPr>
        <w:spacing w:line="360" w:lineRule="auto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( poziom i numer pokoju)</w:t>
      </w:r>
    </w:p>
    <w:p w14:paraId="7EA12CD3" w14:textId="7F274A1E" w:rsidR="00527A8C" w:rsidRP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 w:rsidRPr="00527A8C">
        <w:rPr>
          <w:rFonts w:ascii="Verdana" w:hAnsi="Verdana"/>
          <w:b/>
          <w:bCs/>
          <w:sz w:val="32"/>
          <w:szCs w:val="32"/>
        </w:rPr>
        <w:t>Parter:</w:t>
      </w:r>
    </w:p>
    <w:p w14:paraId="4952EDF2" w14:textId="2449B8C6" w:rsidR="00527A8C" w:rsidRDefault="00527A8C" w:rsidP="00021802">
      <w:pPr>
        <w:spacing w:line="360" w:lineRule="auto"/>
        <w:rPr>
          <w:rFonts w:ascii="Verdana" w:hAnsi="Verdana"/>
          <w:sz w:val="28"/>
          <w:szCs w:val="28"/>
        </w:rPr>
      </w:pPr>
      <w:r w:rsidRPr="00527A8C">
        <w:rPr>
          <w:rFonts w:ascii="Verdana" w:hAnsi="Verdana"/>
          <w:sz w:val="28"/>
          <w:szCs w:val="28"/>
        </w:rPr>
        <w:t>Biuro Obsługi Klienta</w:t>
      </w:r>
    </w:p>
    <w:p w14:paraId="4467F46F" w14:textId="4C81818C" w:rsidR="00DC49E6" w:rsidRDefault="00DC49E6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Toaleta dla osób z niepełnosprawno</w:t>
      </w:r>
      <w:r w:rsidR="00021802">
        <w:rPr>
          <w:rFonts w:ascii="Verdana" w:hAnsi="Verdana"/>
          <w:sz w:val="28"/>
          <w:szCs w:val="28"/>
        </w:rPr>
        <w:t>ściami</w:t>
      </w:r>
    </w:p>
    <w:p w14:paraId="7B6BD513" w14:textId="74D699D3" w:rsidR="00EA1B37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11 Kancelaria </w:t>
      </w:r>
    </w:p>
    <w:p w14:paraId="67D81D73" w14:textId="551F5C01" w:rsidR="00EA1B37" w:rsidRPr="00527A8C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14 Biuro Rzecznika Konsumentów</w:t>
      </w:r>
    </w:p>
    <w:p w14:paraId="06DBA664" w14:textId="2F196922" w:rsidR="00527A8C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15 </w:t>
      </w:r>
      <w:r w:rsidR="00527A8C" w:rsidRPr="00527A8C">
        <w:rPr>
          <w:rFonts w:ascii="Verdana" w:hAnsi="Verdana"/>
          <w:sz w:val="28"/>
          <w:szCs w:val="28"/>
        </w:rPr>
        <w:t>Punkt Nieodpł</w:t>
      </w:r>
      <w:r w:rsidR="00527A8C">
        <w:rPr>
          <w:rFonts w:ascii="Verdana" w:hAnsi="Verdana"/>
          <w:sz w:val="28"/>
          <w:szCs w:val="28"/>
        </w:rPr>
        <w:t>a</w:t>
      </w:r>
      <w:r w:rsidR="00527A8C" w:rsidRPr="00527A8C">
        <w:rPr>
          <w:rFonts w:ascii="Verdana" w:hAnsi="Verdana"/>
          <w:sz w:val="28"/>
          <w:szCs w:val="28"/>
        </w:rPr>
        <w:t>tn</w:t>
      </w:r>
      <w:r w:rsidR="00527A8C">
        <w:rPr>
          <w:rFonts w:ascii="Verdana" w:hAnsi="Verdana"/>
          <w:sz w:val="28"/>
          <w:szCs w:val="28"/>
        </w:rPr>
        <w:t>e</w:t>
      </w:r>
      <w:r w:rsidR="00527A8C" w:rsidRPr="00527A8C">
        <w:rPr>
          <w:rFonts w:ascii="Verdana" w:hAnsi="Verdana"/>
          <w:sz w:val="28"/>
          <w:szCs w:val="28"/>
        </w:rPr>
        <w:t>j Pom</w:t>
      </w:r>
      <w:r w:rsidR="00527A8C">
        <w:rPr>
          <w:rFonts w:ascii="Verdana" w:hAnsi="Verdana"/>
          <w:sz w:val="28"/>
          <w:szCs w:val="28"/>
        </w:rPr>
        <w:t>o</w:t>
      </w:r>
      <w:r w:rsidR="00527A8C" w:rsidRPr="00527A8C">
        <w:rPr>
          <w:rFonts w:ascii="Verdana" w:hAnsi="Verdana"/>
          <w:sz w:val="28"/>
          <w:szCs w:val="28"/>
        </w:rPr>
        <w:t xml:space="preserve">cy Prawnej </w:t>
      </w:r>
    </w:p>
    <w:p w14:paraId="7CE2FDDD" w14:textId="2CC59A9D" w:rsidR="00EA1B37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16 Archi</w:t>
      </w:r>
      <w:r w:rsidR="00AE6663">
        <w:rPr>
          <w:rFonts w:ascii="Verdana" w:hAnsi="Verdana"/>
          <w:sz w:val="28"/>
          <w:szCs w:val="28"/>
        </w:rPr>
        <w:t>wista</w:t>
      </w:r>
      <w:r>
        <w:rPr>
          <w:rFonts w:ascii="Verdana" w:hAnsi="Verdana"/>
          <w:sz w:val="28"/>
          <w:szCs w:val="28"/>
        </w:rPr>
        <w:t xml:space="preserve"> Zakładow</w:t>
      </w:r>
      <w:r w:rsidR="00AE6663">
        <w:rPr>
          <w:rFonts w:ascii="Verdana" w:hAnsi="Verdana"/>
          <w:sz w:val="28"/>
          <w:szCs w:val="28"/>
        </w:rPr>
        <w:t>y</w:t>
      </w:r>
    </w:p>
    <w:p w14:paraId="6468D85E" w14:textId="5C1794DA" w:rsidR="00EA1B37" w:rsidRPr="00527A8C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18,20,25,26,28 Ośrodek Dokumentacji Geodezyjnej </w:t>
      </w:r>
      <w:r>
        <w:rPr>
          <w:rFonts w:ascii="Verdana" w:hAnsi="Verdana"/>
          <w:sz w:val="28"/>
          <w:szCs w:val="28"/>
        </w:rPr>
        <w:br/>
        <w:t>i Kartograficznej</w:t>
      </w:r>
    </w:p>
    <w:p w14:paraId="530BD883" w14:textId="26FBEAB3" w:rsidR="00527A8C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22, 23 </w:t>
      </w:r>
      <w:r w:rsidR="00527A8C" w:rsidRPr="00527A8C">
        <w:rPr>
          <w:rFonts w:ascii="Verdana" w:hAnsi="Verdana"/>
          <w:sz w:val="28"/>
          <w:szCs w:val="28"/>
        </w:rPr>
        <w:t xml:space="preserve">Referat </w:t>
      </w:r>
      <w:r w:rsidR="003458ED">
        <w:rPr>
          <w:rFonts w:ascii="Verdana" w:hAnsi="Verdana"/>
          <w:sz w:val="28"/>
          <w:szCs w:val="28"/>
        </w:rPr>
        <w:t xml:space="preserve">ds. </w:t>
      </w:r>
      <w:r w:rsidR="00527A8C" w:rsidRPr="00527A8C">
        <w:rPr>
          <w:rFonts w:ascii="Verdana" w:hAnsi="Verdana"/>
          <w:sz w:val="28"/>
          <w:szCs w:val="28"/>
        </w:rPr>
        <w:t>Zdrowi</w:t>
      </w:r>
      <w:r w:rsidR="00527A8C">
        <w:rPr>
          <w:rFonts w:ascii="Verdana" w:hAnsi="Verdana"/>
          <w:sz w:val="28"/>
          <w:szCs w:val="28"/>
        </w:rPr>
        <w:t>a</w:t>
      </w:r>
      <w:r w:rsidR="00527A8C" w:rsidRPr="00527A8C">
        <w:rPr>
          <w:rFonts w:ascii="Verdana" w:hAnsi="Verdana"/>
          <w:sz w:val="28"/>
          <w:szCs w:val="28"/>
        </w:rPr>
        <w:t xml:space="preserve"> i Polityki Społecznej</w:t>
      </w:r>
    </w:p>
    <w:p w14:paraId="56D9BEEC" w14:textId="0FB658BB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 w:rsidRPr="00527A8C">
        <w:rPr>
          <w:rFonts w:ascii="Verdana" w:hAnsi="Verdana"/>
          <w:b/>
          <w:bCs/>
          <w:sz w:val="32"/>
          <w:szCs w:val="32"/>
        </w:rPr>
        <w:t>1 Piętro:</w:t>
      </w:r>
    </w:p>
    <w:p w14:paraId="36666B66" w14:textId="1B626775" w:rsidR="00EA1B37" w:rsidRPr="003458ED" w:rsidRDefault="00551926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Toaleta</w:t>
      </w:r>
      <w:r w:rsidRPr="003458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br/>
      </w:r>
      <w:r w:rsidR="00EA1B37" w:rsidRPr="003458ED">
        <w:rPr>
          <w:rFonts w:ascii="Verdana" w:hAnsi="Verdana"/>
          <w:sz w:val="28"/>
          <w:szCs w:val="28"/>
        </w:rPr>
        <w:t>100,101,102,103,109,110</w:t>
      </w:r>
      <w:r w:rsidR="00AE6663">
        <w:rPr>
          <w:rFonts w:ascii="Verdana" w:hAnsi="Verdana"/>
          <w:sz w:val="28"/>
          <w:szCs w:val="28"/>
        </w:rPr>
        <w:t>,111,112</w:t>
      </w:r>
      <w:r w:rsidR="00EA1B37" w:rsidRPr="003458ED">
        <w:rPr>
          <w:rFonts w:ascii="Verdana" w:hAnsi="Verdana"/>
          <w:sz w:val="28"/>
          <w:szCs w:val="28"/>
        </w:rPr>
        <w:t xml:space="preserve"> </w:t>
      </w:r>
      <w:r w:rsidR="008D2DA9" w:rsidRPr="003458ED">
        <w:rPr>
          <w:rFonts w:ascii="Verdana" w:hAnsi="Verdana"/>
          <w:sz w:val="28"/>
          <w:szCs w:val="28"/>
        </w:rPr>
        <w:t xml:space="preserve">Referat </w:t>
      </w:r>
      <w:r w:rsidR="00CD267B" w:rsidRPr="003458ED">
        <w:rPr>
          <w:rFonts w:ascii="Verdana" w:hAnsi="Verdana"/>
          <w:sz w:val="28"/>
          <w:szCs w:val="28"/>
        </w:rPr>
        <w:t>R</w:t>
      </w:r>
      <w:r w:rsidR="008D2DA9" w:rsidRPr="003458ED">
        <w:rPr>
          <w:rFonts w:ascii="Verdana" w:hAnsi="Verdana"/>
          <w:sz w:val="28"/>
          <w:szCs w:val="28"/>
        </w:rPr>
        <w:t>ejestracji Pojazdów</w:t>
      </w:r>
      <w:r>
        <w:rPr>
          <w:rFonts w:ascii="Verdana" w:hAnsi="Verdana"/>
          <w:sz w:val="28"/>
          <w:szCs w:val="28"/>
        </w:rPr>
        <w:t xml:space="preserve"> </w:t>
      </w:r>
    </w:p>
    <w:p w14:paraId="6E2A366E" w14:textId="360FBFF9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104 Członek Zarządu Powiatu Radomszczańskiego</w:t>
      </w:r>
    </w:p>
    <w:p w14:paraId="545FA0C0" w14:textId="2379DB69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105 Członek Zarządu Powiatu Radomszczańskiego</w:t>
      </w:r>
    </w:p>
    <w:p w14:paraId="49170E93" w14:textId="5BD75277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106 Sekretariat, Starosta, Wicestarosta</w:t>
      </w:r>
    </w:p>
    <w:p w14:paraId="5C564663" w14:textId="61B903BF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107 Biuro Rzecznika i Informacji Publicznej</w:t>
      </w:r>
    </w:p>
    <w:p w14:paraId="4DD4E889" w14:textId="73A973AA" w:rsidR="00527A8C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lastRenderedPageBreak/>
        <w:t>108 Sekretarz Powiatu</w:t>
      </w:r>
    </w:p>
    <w:p w14:paraId="46C72B9B" w14:textId="1A1444E6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113 Kasa</w:t>
      </w:r>
    </w:p>
    <w:p w14:paraId="16A3F3F0" w14:textId="3F9A2256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115 Biuro Zarządu Powiatu Radomszczańskiego</w:t>
      </w:r>
    </w:p>
    <w:p w14:paraId="5CFE344D" w14:textId="77777777" w:rsidR="00AE6663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</w:t>
      </w:r>
      <w:r w:rsidR="00DB6226" w:rsidRPr="003458ED">
        <w:rPr>
          <w:rFonts w:ascii="Verdana" w:hAnsi="Verdana"/>
          <w:sz w:val="28"/>
          <w:szCs w:val="28"/>
        </w:rPr>
        <w:t>17 Biuro Rady Powiatu Radomszczańskiego</w:t>
      </w:r>
    </w:p>
    <w:p w14:paraId="172400FB" w14:textId="1F29627D" w:rsidR="008D2DA9" w:rsidRPr="003458ED" w:rsidRDefault="00AE6663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116 </w:t>
      </w:r>
      <w:r w:rsidR="00DB6226" w:rsidRPr="003458ED">
        <w:rPr>
          <w:rFonts w:ascii="Verdana" w:hAnsi="Verdana"/>
          <w:sz w:val="28"/>
          <w:szCs w:val="28"/>
        </w:rPr>
        <w:t>Przewodniczący Rady Powiatu</w:t>
      </w:r>
      <w:r w:rsidR="003458ED" w:rsidRPr="003458ED">
        <w:rPr>
          <w:rFonts w:ascii="Verdana" w:hAnsi="Verdana"/>
          <w:sz w:val="28"/>
          <w:szCs w:val="28"/>
        </w:rPr>
        <w:t xml:space="preserve"> Radomszczańskiego</w:t>
      </w:r>
    </w:p>
    <w:p w14:paraId="793AE7C3" w14:textId="303EE3D0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118 Wydział Organizacyjny, zespół ds. kadr</w:t>
      </w:r>
      <w:r w:rsidR="003458ED">
        <w:rPr>
          <w:rFonts w:ascii="Verdana" w:hAnsi="Verdana"/>
          <w:sz w:val="28"/>
          <w:szCs w:val="28"/>
        </w:rPr>
        <w:t>, socjalnych</w:t>
      </w:r>
      <w:r w:rsidR="003458ED">
        <w:rPr>
          <w:rFonts w:ascii="Verdana" w:hAnsi="Verdana"/>
          <w:sz w:val="28"/>
          <w:szCs w:val="28"/>
        </w:rPr>
        <w:br/>
        <w:t>i szkolenia</w:t>
      </w:r>
    </w:p>
    <w:p w14:paraId="2C918769" w14:textId="77B66206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118 B Wydział Organizacyjny, zespół ds. organizacyjnych</w:t>
      </w:r>
      <w:r w:rsidR="003458ED">
        <w:rPr>
          <w:rFonts w:ascii="Verdana" w:hAnsi="Verdana"/>
          <w:sz w:val="28"/>
          <w:szCs w:val="28"/>
        </w:rPr>
        <w:t>,</w:t>
      </w:r>
      <w:r w:rsidRPr="003458ED">
        <w:rPr>
          <w:rFonts w:ascii="Verdana" w:hAnsi="Verdana"/>
          <w:sz w:val="28"/>
          <w:szCs w:val="28"/>
        </w:rPr>
        <w:t xml:space="preserve"> Biuro Rzeczy Znalezionych</w:t>
      </w:r>
    </w:p>
    <w:p w14:paraId="7CB771AD" w14:textId="6170A449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120 Biuro ds. Informatyki</w:t>
      </w:r>
    </w:p>
    <w:p w14:paraId="4EB4F07D" w14:textId="23923EEA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2 Pi</w:t>
      </w:r>
      <w:r w:rsidR="00041ACB">
        <w:rPr>
          <w:rFonts w:ascii="Verdana" w:hAnsi="Verdana"/>
          <w:b/>
          <w:bCs/>
          <w:sz w:val="32"/>
          <w:szCs w:val="32"/>
        </w:rPr>
        <w:t>ę</w:t>
      </w:r>
      <w:r>
        <w:rPr>
          <w:rFonts w:ascii="Verdana" w:hAnsi="Verdana"/>
          <w:b/>
          <w:bCs/>
          <w:sz w:val="32"/>
          <w:szCs w:val="32"/>
        </w:rPr>
        <w:t>tro:</w:t>
      </w:r>
      <w:r w:rsidR="00551926" w:rsidRPr="00551926">
        <w:rPr>
          <w:rFonts w:ascii="Verdana" w:hAnsi="Verdana"/>
          <w:sz w:val="28"/>
          <w:szCs w:val="28"/>
        </w:rPr>
        <w:t xml:space="preserve"> </w:t>
      </w:r>
      <w:r w:rsidR="00551926">
        <w:rPr>
          <w:rFonts w:ascii="Verdana" w:hAnsi="Verdana"/>
          <w:sz w:val="28"/>
          <w:szCs w:val="28"/>
        </w:rPr>
        <w:br/>
      </w:r>
      <w:r w:rsidR="00551926">
        <w:rPr>
          <w:rFonts w:ascii="Verdana" w:hAnsi="Verdana"/>
          <w:sz w:val="28"/>
          <w:szCs w:val="28"/>
        </w:rPr>
        <w:t>Toaleta</w:t>
      </w:r>
    </w:p>
    <w:p w14:paraId="7AB6CB04" w14:textId="13E89F8E" w:rsidR="00527A8C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201,202,203, 210, 211,212 Wydział Budownictwa</w:t>
      </w:r>
      <w:r w:rsidR="005E03B4" w:rsidRPr="003458ED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i Architektury</w:t>
      </w:r>
    </w:p>
    <w:p w14:paraId="5DC6F3A7" w14:textId="311B3AF2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204,205,206,207,209 Wydział Ochrony Środowiska, Rolnictwa</w:t>
      </w:r>
      <w:r w:rsidR="003458ED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i Leśnictwa</w:t>
      </w:r>
    </w:p>
    <w:p w14:paraId="234DA616" w14:textId="4DFB8306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208 Sala Obrad</w:t>
      </w:r>
    </w:p>
    <w:p w14:paraId="5E323722" w14:textId="16B610ED" w:rsidR="005E03B4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 xml:space="preserve">213, 214, 215 Referat Gospodarki </w:t>
      </w:r>
      <w:r w:rsidR="005E03B4" w:rsidRPr="003458ED">
        <w:rPr>
          <w:rFonts w:ascii="Verdana" w:hAnsi="Verdana"/>
          <w:sz w:val="28"/>
          <w:szCs w:val="28"/>
        </w:rPr>
        <w:t>Nieruchomościami</w:t>
      </w:r>
    </w:p>
    <w:p w14:paraId="61B40686" w14:textId="6B4E69D9" w:rsidR="00AE6663" w:rsidRPr="003458ED" w:rsidRDefault="00AE6663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217,220,</w:t>
      </w:r>
      <w:r w:rsidR="00B07A38">
        <w:rPr>
          <w:rFonts w:ascii="Verdana" w:hAnsi="Verdana"/>
          <w:sz w:val="28"/>
          <w:szCs w:val="28"/>
        </w:rPr>
        <w:t>221,</w:t>
      </w:r>
      <w:r>
        <w:rPr>
          <w:rFonts w:ascii="Verdana" w:hAnsi="Verdana"/>
          <w:sz w:val="28"/>
          <w:szCs w:val="28"/>
        </w:rPr>
        <w:t>222,223,224 W</w:t>
      </w:r>
      <w:r w:rsidR="00B07A38">
        <w:rPr>
          <w:rFonts w:ascii="Verdana" w:hAnsi="Verdana"/>
          <w:sz w:val="28"/>
          <w:szCs w:val="28"/>
        </w:rPr>
        <w:t>y</w:t>
      </w:r>
      <w:r>
        <w:rPr>
          <w:rFonts w:ascii="Verdana" w:hAnsi="Verdana"/>
          <w:sz w:val="28"/>
          <w:szCs w:val="28"/>
        </w:rPr>
        <w:t>dział Geodezji</w:t>
      </w:r>
    </w:p>
    <w:p w14:paraId="44DE5213" w14:textId="50CC6C84" w:rsidR="00DB6226" w:rsidRPr="003458ED" w:rsidRDefault="005E03B4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 xml:space="preserve">218, 219 Referat ds. Zamówień Publicznych </w:t>
      </w:r>
      <w:r w:rsidR="00551926">
        <w:rPr>
          <w:rFonts w:ascii="Verdana" w:hAnsi="Verdana"/>
          <w:sz w:val="28"/>
          <w:szCs w:val="28"/>
        </w:rPr>
        <w:br/>
      </w:r>
    </w:p>
    <w:p w14:paraId="36F74DC8" w14:textId="064015CC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lastRenderedPageBreak/>
        <w:t>3</w:t>
      </w:r>
      <w:r w:rsidR="00041ACB">
        <w:rPr>
          <w:rFonts w:ascii="Verdana" w:hAnsi="Verdana"/>
          <w:b/>
          <w:bCs/>
          <w:sz w:val="32"/>
          <w:szCs w:val="32"/>
        </w:rPr>
        <w:t xml:space="preserve"> P</w:t>
      </w:r>
      <w:r>
        <w:rPr>
          <w:rFonts w:ascii="Verdana" w:hAnsi="Verdana"/>
          <w:b/>
          <w:bCs/>
          <w:sz w:val="32"/>
          <w:szCs w:val="32"/>
        </w:rPr>
        <w:t>i</w:t>
      </w:r>
      <w:r w:rsidR="00041ACB">
        <w:rPr>
          <w:rFonts w:ascii="Verdana" w:hAnsi="Verdana"/>
          <w:b/>
          <w:bCs/>
          <w:sz w:val="32"/>
          <w:szCs w:val="32"/>
        </w:rPr>
        <w:t>ę</w:t>
      </w:r>
      <w:r>
        <w:rPr>
          <w:rFonts w:ascii="Verdana" w:hAnsi="Verdana"/>
          <w:b/>
          <w:bCs/>
          <w:sz w:val="32"/>
          <w:szCs w:val="32"/>
        </w:rPr>
        <w:t>tro:</w:t>
      </w:r>
      <w:r w:rsidR="00551926">
        <w:rPr>
          <w:rFonts w:ascii="Verdana" w:hAnsi="Verdana"/>
          <w:b/>
          <w:bCs/>
          <w:sz w:val="32"/>
          <w:szCs w:val="32"/>
        </w:rPr>
        <w:br/>
      </w:r>
      <w:r w:rsidR="00551926">
        <w:rPr>
          <w:rFonts w:ascii="Verdana" w:hAnsi="Verdana"/>
          <w:sz w:val="28"/>
          <w:szCs w:val="28"/>
        </w:rPr>
        <w:t>Toaleta</w:t>
      </w:r>
    </w:p>
    <w:p w14:paraId="048C686A" w14:textId="44AD480D" w:rsidR="00527A8C" w:rsidRPr="003458ED" w:rsidRDefault="005E03B4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301,303</w:t>
      </w:r>
      <w:r w:rsidR="00AE6663">
        <w:rPr>
          <w:rFonts w:ascii="Verdana" w:hAnsi="Verdana"/>
          <w:sz w:val="28"/>
          <w:szCs w:val="28"/>
        </w:rPr>
        <w:t>,306</w:t>
      </w:r>
      <w:r w:rsidRPr="003458ED">
        <w:rPr>
          <w:rFonts w:ascii="Verdana" w:hAnsi="Verdana"/>
          <w:sz w:val="28"/>
          <w:szCs w:val="28"/>
        </w:rPr>
        <w:t xml:space="preserve"> Referat Praw Jazdy</w:t>
      </w:r>
      <w:r w:rsidR="003458ED" w:rsidRPr="003458ED">
        <w:rPr>
          <w:rFonts w:ascii="Verdana" w:hAnsi="Verdana"/>
          <w:sz w:val="28"/>
          <w:szCs w:val="28"/>
        </w:rPr>
        <w:t xml:space="preserve"> i Transportu</w:t>
      </w:r>
    </w:p>
    <w:p w14:paraId="6A8AC4FF" w14:textId="55A48EBA" w:rsidR="005E03B4" w:rsidRPr="003458ED" w:rsidRDefault="005E03B4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 xml:space="preserve">307 </w:t>
      </w:r>
      <w:r w:rsidR="004954BD" w:rsidRPr="003458ED">
        <w:rPr>
          <w:rFonts w:ascii="Verdana" w:hAnsi="Verdana"/>
          <w:sz w:val="28"/>
          <w:szCs w:val="28"/>
        </w:rPr>
        <w:t>Stanowisko ds. Kontroli Wewnętrznej</w:t>
      </w:r>
    </w:p>
    <w:p w14:paraId="581887E8" w14:textId="298EAAC0" w:rsidR="005E03B4" w:rsidRPr="003458ED" w:rsidRDefault="005E03B4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308</w:t>
      </w:r>
      <w:r w:rsidR="004954BD" w:rsidRPr="003458ED">
        <w:rPr>
          <w:rFonts w:ascii="Verdana" w:hAnsi="Verdana"/>
          <w:sz w:val="28"/>
          <w:szCs w:val="28"/>
        </w:rPr>
        <w:t xml:space="preserve"> Biuro Audytu Wewnętrznego</w:t>
      </w:r>
    </w:p>
    <w:p w14:paraId="5F1A2254" w14:textId="46981EDF" w:rsidR="005E03B4" w:rsidRPr="003458ED" w:rsidRDefault="00AE6663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309,</w:t>
      </w:r>
      <w:r w:rsidR="004954BD" w:rsidRPr="003458ED">
        <w:rPr>
          <w:rFonts w:ascii="Verdana" w:hAnsi="Verdana"/>
          <w:sz w:val="28"/>
          <w:szCs w:val="28"/>
        </w:rPr>
        <w:t>310, 311 Wydział Edukacji</w:t>
      </w:r>
    </w:p>
    <w:p w14:paraId="25F732F5" w14:textId="5A5B7256" w:rsidR="004954BD" w:rsidRPr="003458ED" w:rsidRDefault="004954B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312,313 Referat ds. Inwestycji</w:t>
      </w:r>
    </w:p>
    <w:p w14:paraId="5370C5BE" w14:textId="49AA1847" w:rsidR="004954BD" w:rsidRPr="003458ED" w:rsidRDefault="004954B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314,318, 322,323 Wydział Finansowy</w:t>
      </w:r>
    </w:p>
    <w:p w14:paraId="17BD7CF7" w14:textId="51E4AC95" w:rsidR="004954BD" w:rsidRPr="003458ED" w:rsidRDefault="004954B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316 Wydział Organizacyjny</w:t>
      </w:r>
      <w:r w:rsidR="00DC49E6" w:rsidRPr="003458ED">
        <w:rPr>
          <w:rFonts w:ascii="Verdana" w:hAnsi="Verdana"/>
          <w:sz w:val="28"/>
          <w:szCs w:val="28"/>
        </w:rPr>
        <w:t>, Koordynator ds. dostępności</w:t>
      </w:r>
    </w:p>
    <w:p w14:paraId="4CBDA6D2" w14:textId="50AACF00" w:rsidR="003458ED" w:rsidRPr="003458ED" w:rsidRDefault="003458E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317 Skarbnik Powiatu</w:t>
      </w:r>
    </w:p>
    <w:p w14:paraId="2BD544EB" w14:textId="772391C3" w:rsidR="004954BD" w:rsidRPr="003458ED" w:rsidRDefault="004954B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319, 320,321 Wydział Zarządzania Drogami</w:t>
      </w:r>
    </w:p>
    <w:p w14:paraId="03AD35C3" w14:textId="2C9D30AF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4 Piętro:</w:t>
      </w:r>
    </w:p>
    <w:p w14:paraId="25617AA6" w14:textId="49D996F6" w:rsidR="00DC49E6" w:rsidRPr="003458ED" w:rsidRDefault="00DC49E6" w:rsidP="00551926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405</w:t>
      </w:r>
      <w:r w:rsidRPr="003458ED">
        <w:rPr>
          <w:rFonts w:ascii="Verdana" w:hAnsi="Verdana"/>
          <w:b/>
          <w:bCs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 xml:space="preserve">Referat </w:t>
      </w:r>
      <w:proofErr w:type="spellStart"/>
      <w:r w:rsidRPr="003458ED">
        <w:rPr>
          <w:rFonts w:ascii="Verdana" w:hAnsi="Verdana"/>
          <w:sz w:val="28"/>
          <w:szCs w:val="28"/>
        </w:rPr>
        <w:t>Administracyjno</w:t>
      </w:r>
      <w:proofErr w:type="spellEnd"/>
      <w:r w:rsidRPr="003458ED">
        <w:rPr>
          <w:rFonts w:ascii="Verdana" w:hAnsi="Verdana"/>
          <w:sz w:val="28"/>
          <w:szCs w:val="28"/>
        </w:rPr>
        <w:t xml:space="preserve"> – Gospodarczy</w:t>
      </w:r>
    </w:p>
    <w:p w14:paraId="62ECA3C7" w14:textId="77777777" w:rsidR="00551926" w:rsidRDefault="00DC49E6" w:rsidP="00551926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411 Biuro ds. Obsługi Prawnej</w:t>
      </w:r>
      <w:r w:rsidR="003458ED" w:rsidRPr="003458ED">
        <w:rPr>
          <w:rFonts w:ascii="Verdana" w:hAnsi="Verdana"/>
          <w:sz w:val="28"/>
          <w:szCs w:val="28"/>
        </w:rPr>
        <w:t>,</w:t>
      </w:r>
      <w:r w:rsidRPr="003458ED">
        <w:rPr>
          <w:rFonts w:ascii="Verdana" w:hAnsi="Verdana"/>
          <w:sz w:val="28"/>
          <w:szCs w:val="28"/>
        </w:rPr>
        <w:t xml:space="preserve"> Inspektor Ochrony Danych </w:t>
      </w:r>
    </w:p>
    <w:p w14:paraId="4368F3D3" w14:textId="2B54018E" w:rsidR="00DC49E6" w:rsidRDefault="00551926" w:rsidP="00551926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413 </w:t>
      </w:r>
      <w:r w:rsidRPr="003458ED">
        <w:rPr>
          <w:rFonts w:ascii="Verdana" w:hAnsi="Verdana"/>
          <w:sz w:val="28"/>
          <w:szCs w:val="28"/>
        </w:rPr>
        <w:t>Referat Praw Jazdy i Transportu</w:t>
      </w:r>
    </w:p>
    <w:p w14:paraId="74C294DF" w14:textId="25F40591" w:rsidR="00AE6663" w:rsidRPr="003458ED" w:rsidRDefault="00AE6663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414 Wydział Fina</w:t>
      </w:r>
      <w:r w:rsidR="006C3095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sowy</w:t>
      </w:r>
    </w:p>
    <w:p w14:paraId="59D71F55" w14:textId="66B70894" w:rsidR="00DC49E6" w:rsidRPr="003458ED" w:rsidRDefault="00DC49E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417,421,422 Biuro Promocji i Rozwoju Powiatu</w:t>
      </w:r>
    </w:p>
    <w:p w14:paraId="5D61F7E7" w14:textId="77777777" w:rsidR="00AE6663" w:rsidRDefault="00DC49E6" w:rsidP="00AE6663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419,420 Powiatowe Centrum Zarządzania Kryzysowego</w:t>
      </w:r>
    </w:p>
    <w:p w14:paraId="077435F0" w14:textId="66D03A85" w:rsidR="00AE6663" w:rsidRPr="003458ED" w:rsidRDefault="00AE6663" w:rsidP="00AE6663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</w:rPr>
        <w:t>2</w:t>
      </w:r>
      <w:r w:rsidRPr="003458ED">
        <w:rPr>
          <w:rFonts w:ascii="Verdana" w:hAnsi="Verdana"/>
          <w:sz w:val="28"/>
          <w:szCs w:val="28"/>
        </w:rPr>
        <w:t xml:space="preserve">3 Biuro ds. Pozyskiwania Funduszy Zewnętrznych </w:t>
      </w:r>
    </w:p>
    <w:p w14:paraId="08C5DF94" w14:textId="1045F4E2" w:rsidR="00DC49E6" w:rsidRPr="003458ED" w:rsidRDefault="00DC49E6" w:rsidP="00021802">
      <w:pPr>
        <w:spacing w:line="360" w:lineRule="auto"/>
        <w:rPr>
          <w:rFonts w:ascii="Verdana" w:hAnsi="Verdana"/>
          <w:b/>
          <w:bCs/>
          <w:sz w:val="28"/>
          <w:szCs w:val="28"/>
        </w:rPr>
      </w:pPr>
    </w:p>
    <w:sectPr w:rsidR="00DC49E6" w:rsidRPr="0034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C"/>
    <w:rsid w:val="00021802"/>
    <w:rsid w:val="00041ACB"/>
    <w:rsid w:val="003458ED"/>
    <w:rsid w:val="004954BD"/>
    <w:rsid w:val="00527A8C"/>
    <w:rsid w:val="00551926"/>
    <w:rsid w:val="005E03B4"/>
    <w:rsid w:val="006C3095"/>
    <w:rsid w:val="008D2DA9"/>
    <w:rsid w:val="009529D3"/>
    <w:rsid w:val="00AE6663"/>
    <w:rsid w:val="00B07A38"/>
    <w:rsid w:val="00CD267B"/>
    <w:rsid w:val="00DB6226"/>
    <w:rsid w:val="00DC49E6"/>
    <w:rsid w:val="00E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933C"/>
  <w15:chartTrackingRefBased/>
  <w15:docId w15:val="{E635A913-A71A-4537-BF5E-2BBE7DB1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Anna Gaik-Ślęzak</cp:lastModifiedBy>
  <cp:revision>16</cp:revision>
  <cp:lastPrinted>2023-01-05T10:21:00Z</cp:lastPrinted>
  <dcterms:created xsi:type="dcterms:W3CDTF">2022-09-07T08:18:00Z</dcterms:created>
  <dcterms:modified xsi:type="dcterms:W3CDTF">2023-01-05T10:22:00Z</dcterms:modified>
</cp:coreProperties>
</file>