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F779" w14:textId="62A2CA9D" w:rsidR="00773449" w:rsidRDefault="00773449">
      <w:pPr>
        <w:rPr>
          <w:rFonts w:ascii="Verdana" w:hAnsi="Verdana"/>
          <w:b/>
          <w:bCs/>
          <w:sz w:val="28"/>
          <w:szCs w:val="28"/>
        </w:rPr>
      </w:pPr>
      <w:r w:rsidRPr="00773449">
        <w:rPr>
          <w:rFonts w:ascii="Verdana" w:hAnsi="Verdana"/>
          <w:b/>
          <w:bCs/>
          <w:sz w:val="28"/>
          <w:szCs w:val="28"/>
        </w:rPr>
        <w:t xml:space="preserve">Wniosek o zapewnienie dostępności architektonicznej lub informacyjno </w:t>
      </w:r>
      <w:r>
        <w:rPr>
          <w:rFonts w:ascii="Verdana" w:hAnsi="Verdana"/>
          <w:b/>
          <w:bCs/>
          <w:sz w:val="28"/>
          <w:szCs w:val="28"/>
        </w:rPr>
        <w:t>–</w:t>
      </w:r>
      <w:r w:rsidRPr="00773449">
        <w:rPr>
          <w:rFonts w:ascii="Verdana" w:hAnsi="Verdana"/>
          <w:b/>
          <w:bCs/>
          <w:sz w:val="28"/>
          <w:szCs w:val="28"/>
        </w:rPr>
        <w:t xml:space="preserve"> komunikacyjnej</w:t>
      </w:r>
    </w:p>
    <w:p w14:paraId="42AA36F3" w14:textId="77777777" w:rsidR="001320CF" w:rsidRDefault="001320CF" w:rsidP="0036031B">
      <w:pPr>
        <w:ind w:firstLine="708"/>
        <w:rPr>
          <w:rFonts w:ascii="Verdana" w:hAnsi="Verdana"/>
          <w:sz w:val="28"/>
          <w:szCs w:val="28"/>
        </w:rPr>
      </w:pPr>
    </w:p>
    <w:p w14:paraId="206EBD2B" w14:textId="5198795A" w:rsidR="0036031B" w:rsidRDefault="002F43BA" w:rsidP="0036031B">
      <w:pPr>
        <w:ind w:firstLine="708"/>
        <w:rPr>
          <w:rFonts w:ascii="Verdana" w:hAnsi="Verdana"/>
          <w:sz w:val="28"/>
          <w:szCs w:val="28"/>
        </w:rPr>
      </w:pPr>
      <w:r>
        <w:rPr>
          <w:rFonts w:ascii="Verdana" w:hAnsi="Verdana"/>
          <w:sz w:val="28"/>
          <w:szCs w:val="28"/>
        </w:rPr>
        <w:t>K</w:t>
      </w:r>
      <w:r w:rsidR="0036031B" w:rsidRPr="0036031B">
        <w:rPr>
          <w:rFonts w:ascii="Verdana" w:hAnsi="Verdana"/>
          <w:sz w:val="28"/>
          <w:szCs w:val="28"/>
        </w:rPr>
        <w:t xml:space="preserve">ażdy, bez konieczności wykazania interesu prawnego lub faktycznego, ma prawo poinformować </w:t>
      </w:r>
      <w:r w:rsidR="001320CF">
        <w:rPr>
          <w:rFonts w:ascii="Verdana" w:hAnsi="Verdana"/>
          <w:sz w:val="28"/>
          <w:szCs w:val="28"/>
        </w:rPr>
        <w:t xml:space="preserve">podmiot publiczny </w:t>
      </w:r>
      <w:r w:rsidR="0036031B">
        <w:rPr>
          <w:rFonts w:ascii="Verdana" w:hAnsi="Verdana"/>
          <w:sz w:val="28"/>
          <w:szCs w:val="28"/>
        </w:rPr>
        <w:t>braku dostępności architektonicznej lub informacyjno – komunikacyjnej, o których mowa w art. 6 pkt 1 lub 3</w:t>
      </w:r>
      <w:r>
        <w:rPr>
          <w:rFonts w:ascii="Verdana" w:hAnsi="Verdana"/>
          <w:sz w:val="28"/>
          <w:szCs w:val="28"/>
        </w:rPr>
        <w:t>.</w:t>
      </w:r>
    </w:p>
    <w:p w14:paraId="4E3BBDCE" w14:textId="3640411B" w:rsidR="0036031B" w:rsidRDefault="0036031B" w:rsidP="0036031B">
      <w:pPr>
        <w:ind w:firstLine="708"/>
        <w:rPr>
          <w:rFonts w:ascii="Verdana" w:hAnsi="Verdana"/>
          <w:sz w:val="28"/>
          <w:szCs w:val="28"/>
        </w:rPr>
      </w:pPr>
      <w:r>
        <w:rPr>
          <w:rFonts w:ascii="Verdana" w:hAnsi="Verdana"/>
          <w:sz w:val="28"/>
          <w:szCs w:val="28"/>
        </w:rPr>
        <w:t xml:space="preserve">Zgodnie z art. 30 </w:t>
      </w:r>
      <w:r w:rsidRPr="0036031B">
        <w:rPr>
          <w:rFonts w:ascii="Verdana" w:hAnsi="Verdana"/>
          <w:sz w:val="28"/>
          <w:szCs w:val="28"/>
        </w:rPr>
        <w:t>ustawy o zapewnianiu dostępności osobom ze szczególnymi potrzebami</w:t>
      </w:r>
      <w:r>
        <w:rPr>
          <w:rFonts w:ascii="Verdana" w:hAnsi="Verdana"/>
          <w:sz w:val="28"/>
          <w:szCs w:val="28"/>
        </w:rPr>
        <w:t xml:space="preserve"> osoba ze szczególnymi potrzebami lub jej przedstawiciel ustawowy, po wykazaniu interesu faktycznego, ma prawo wystąpić z wnioskiem </w:t>
      </w:r>
      <w:r w:rsidR="001320CF">
        <w:rPr>
          <w:rFonts w:ascii="Verdana" w:hAnsi="Verdana"/>
          <w:sz w:val="28"/>
          <w:szCs w:val="28"/>
        </w:rPr>
        <w:br/>
      </w:r>
      <w:r>
        <w:rPr>
          <w:rFonts w:ascii="Verdana" w:hAnsi="Verdana"/>
          <w:sz w:val="28"/>
          <w:szCs w:val="28"/>
        </w:rPr>
        <w:t xml:space="preserve">o zapewnienie dostępności architektonicznej lub informacyjno – komunikacyjnej, zwanym dalej </w:t>
      </w:r>
      <w:r w:rsidR="00BB149C">
        <w:rPr>
          <w:rFonts w:ascii="Verdana" w:hAnsi="Verdana"/>
          <w:sz w:val="28"/>
          <w:szCs w:val="28"/>
        </w:rPr>
        <w:t>„</w:t>
      </w:r>
      <w:r>
        <w:rPr>
          <w:rFonts w:ascii="Verdana" w:hAnsi="Verdana"/>
          <w:sz w:val="28"/>
          <w:szCs w:val="28"/>
        </w:rPr>
        <w:t xml:space="preserve">wnioskiem o zapewnienie dostępności”. </w:t>
      </w:r>
    </w:p>
    <w:p w14:paraId="5599839E" w14:textId="16217B20" w:rsidR="0036031B" w:rsidRDefault="0036031B" w:rsidP="0036031B">
      <w:pPr>
        <w:ind w:firstLine="708"/>
        <w:rPr>
          <w:rFonts w:ascii="Verdana" w:hAnsi="Verdana"/>
          <w:sz w:val="28"/>
          <w:szCs w:val="28"/>
        </w:rPr>
      </w:pPr>
      <w:r>
        <w:rPr>
          <w:rFonts w:ascii="Verdana" w:hAnsi="Verdana"/>
          <w:sz w:val="28"/>
          <w:szCs w:val="28"/>
        </w:rPr>
        <w:t>Wniosek należy wnieś</w:t>
      </w:r>
      <w:r w:rsidR="001320CF">
        <w:rPr>
          <w:rFonts w:ascii="Verdana" w:hAnsi="Verdana"/>
          <w:sz w:val="28"/>
          <w:szCs w:val="28"/>
        </w:rPr>
        <w:t xml:space="preserve">ć do podmiotu publicznego, </w:t>
      </w:r>
      <w:r w:rsidR="001320CF">
        <w:rPr>
          <w:rFonts w:ascii="Verdana" w:hAnsi="Verdana"/>
          <w:sz w:val="28"/>
          <w:szCs w:val="28"/>
        </w:rPr>
        <w:br/>
        <w:t xml:space="preserve">z którego działalnością jest związane żądanie zapewnienia dostępności. </w:t>
      </w:r>
    </w:p>
    <w:p w14:paraId="19001F01" w14:textId="4F520A7B" w:rsidR="001320CF" w:rsidRPr="002F43BA" w:rsidRDefault="001320CF" w:rsidP="0036031B">
      <w:pPr>
        <w:ind w:firstLine="708"/>
        <w:rPr>
          <w:rFonts w:ascii="Verdana" w:hAnsi="Verdana"/>
          <w:b/>
          <w:bCs/>
          <w:sz w:val="28"/>
          <w:szCs w:val="28"/>
        </w:rPr>
      </w:pPr>
      <w:r w:rsidRPr="002F43BA">
        <w:rPr>
          <w:rFonts w:ascii="Verdana" w:hAnsi="Verdana"/>
          <w:b/>
          <w:bCs/>
          <w:sz w:val="28"/>
          <w:szCs w:val="28"/>
        </w:rPr>
        <w:t>Wniosek o zapewnienie dostępności zawiera:</w:t>
      </w:r>
    </w:p>
    <w:p w14:paraId="1968DE03" w14:textId="73D297A1" w:rsidR="001320CF" w:rsidRDefault="00BA0775" w:rsidP="0036031B">
      <w:pPr>
        <w:ind w:firstLine="708"/>
        <w:rPr>
          <w:rFonts w:ascii="Verdana" w:hAnsi="Verdana"/>
          <w:sz w:val="28"/>
          <w:szCs w:val="28"/>
        </w:rPr>
      </w:pPr>
      <w:r>
        <w:rPr>
          <w:rFonts w:ascii="Verdana" w:hAnsi="Verdana"/>
          <w:sz w:val="28"/>
          <w:szCs w:val="28"/>
        </w:rPr>
        <w:t>-</w:t>
      </w:r>
      <w:r w:rsidR="001320CF">
        <w:rPr>
          <w:rFonts w:ascii="Verdana" w:hAnsi="Verdana"/>
          <w:sz w:val="28"/>
          <w:szCs w:val="28"/>
        </w:rPr>
        <w:t xml:space="preserve"> dane kontaktowe wnioskodawcy</w:t>
      </w:r>
      <w:r w:rsidR="002F43BA">
        <w:rPr>
          <w:rFonts w:ascii="Verdana" w:hAnsi="Verdana"/>
          <w:sz w:val="28"/>
          <w:szCs w:val="28"/>
        </w:rPr>
        <w:t>;</w:t>
      </w:r>
    </w:p>
    <w:p w14:paraId="1AFFD480" w14:textId="0C1AF3C8" w:rsidR="001320CF" w:rsidRDefault="00BA0775" w:rsidP="0036031B">
      <w:pPr>
        <w:ind w:firstLine="708"/>
        <w:rPr>
          <w:rFonts w:ascii="Verdana" w:hAnsi="Verdana"/>
          <w:sz w:val="28"/>
          <w:szCs w:val="28"/>
        </w:rPr>
      </w:pPr>
      <w:r>
        <w:rPr>
          <w:rFonts w:ascii="Verdana" w:hAnsi="Verdana"/>
          <w:sz w:val="28"/>
          <w:szCs w:val="28"/>
        </w:rPr>
        <w:t xml:space="preserve">- </w:t>
      </w:r>
      <w:r w:rsidR="001320CF">
        <w:rPr>
          <w:rFonts w:ascii="Verdana" w:hAnsi="Verdana"/>
          <w:sz w:val="28"/>
          <w:szCs w:val="28"/>
        </w:rPr>
        <w:t>wskazanie bariery utrudniającej lub uniemożliwiającej dostępność w zakresie architektonicznym lub informacyjno – komunikacyjnym</w:t>
      </w:r>
      <w:r w:rsidR="002F43BA">
        <w:rPr>
          <w:rFonts w:ascii="Verdana" w:hAnsi="Verdana"/>
          <w:sz w:val="28"/>
          <w:szCs w:val="28"/>
        </w:rPr>
        <w:t>;</w:t>
      </w:r>
    </w:p>
    <w:p w14:paraId="052A54C9" w14:textId="0106E4C0" w:rsidR="001320CF" w:rsidRDefault="00BA0775" w:rsidP="0036031B">
      <w:pPr>
        <w:ind w:firstLine="708"/>
        <w:rPr>
          <w:rFonts w:ascii="Verdana" w:hAnsi="Verdana"/>
          <w:sz w:val="28"/>
          <w:szCs w:val="28"/>
        </w:rPr>
      </w:pPr>
      <w:r>
        <w:rPr>
          <w:rFonts w:ascii="Verdana" w:hAnsi="Verdana"/>
          <w:sz w:val="28"/>
          <w:szCs w:val="28"/>
        </w:rPr>
        <w:t>-</w:t>
      </w:r>
      <w:r w:rsidR="001320CF">
        <w:rPr>
          <w:rFonts w:ascii="Verdana" w:hAnsi="Verdana"/>
          <w:sz w:val="28"/>
          <w:szCs w:val="28"/>
        </w:rPr>
        <w:t xml:space="preserve"> wskazanie sposobu kontaktu z wnioskodawcą</w:t>
      </w:r>
      <w:r w:rsidR="002F43BA">
        <w:rPr>
          <w:rFonts w:ascii="Verdana" w:hAnsi="Verdana"/>
          <w:sz w:val="28"/>
          <w:szCs w:val="28"/>
        </w:rPr>
        <w:t>;</w:t>
      </w:r>
    </w:p>
    <w:p w14:paraId="29B2BF6E" w14:textId="1D87DB54" w:rsidR="001320CF" w:rsidRDefault="00BA0775" w:rsidP="0036031B">
      <w:pPr>
        <w:ind w:firstLine="708"/>
        <w:rPr>
          <w:rFonts w:ascii="Verdana" w:hAnsi="Verdana"/>
          <w:sz w:val="28"/>
          <w:szCs w:val="28"/>
        </w:rPr>
      </w:pPr>
      <w:r>
        <w:rPr>
          <w:rFonts w:ascii="Verdana" w:hAnsi="Verdana"/>
          <w:sz w:val="28"/>
          <w:szCs w:val="28"/>
        </w:rPr>
        <w:t>-</w:t>
      </w:r>
      <w:r w:rsidR="001320CF">
        <w:rPr>
          <w:rFonts w:ascii="Verdana" w:hAnsi="Verdana"/>
          <w:sz w:val="28"/>
          <w:szCs w:val="28"/>
        </w:rPr>
        <w:t xml:space="preserve"> wskazanie preferowanego sposobu zapewnienia dostępności, jeśli dotyczy</w:t>
      </w:r>
      <w:r w:rsidR="002F43BA">
        <w:rPr>
          <w:rFonts w:ascii="Verdana" w:hAnsi="Verdana"/>
          <w:sz w:val="28"/>
          <w:szCs w:val="28"/>
        </w:rPr>
        <w:t>.</w:t>
      </w:r>
    </w:p>
    <w:p w14:paraId="23612957" w14:textId="7DB409F2" w:rsidR="00C7708D" w:rsidRPr="002F43BA" w:rsidRDefault="00C7708D" w:rsidP="00C7708D">
      <w:pPr>
        <w:ind w:firstLine="708"/>
        <w:rPr>
          <w:rFonts w:ascii="Verdana" w:hAnsi="Verdana"/>
          <w:b/>
          <w:bCs/>
          <w:sz w:val="28"/>
          <w:szCs w:val="28"/>
        </w:rPr>
      </w:pPr>
      <w:r w:rsidRPr="002F43BA">
        <w:rPr>
          <w:rFonts w:ascii="Verdana" w:hAnsi="Verdana"/>
          <w:b/>
          <w:bCs/>
          <w:sz w:val="28"/>
          <w:szCs w:val="28"/>
        </w:rPr>
        <w:t>Wnioski można składać</w:t>
      </w:r>
      <w:r w:rsidR="002F43BA">
        <w:rPr>
          <w:rFonts w:ascii="Verdana" w:hAnsi="Verdana"/>
          <w:b/>
          <w:bCs/>
          <w:sz w:val="28"/>
          <w:szCs w:val="28"/>
        </w:rPr>
        <w:t xml:space="preserve"> w następujący sposób</w:t>
      </w:r>
      <w:r w:rsidRPr="002F43BA">
        <w:rPr>
          <w:rFonts w:ascii="Verdana" w:hAnsi="Verdana"/>
          <w:b/>
          <w:bCs/>
          <w:sz w:val="28"/>
          <w:szCs w:val="28"/>
        </w:rPr>
        <w:t xml:space="preserve">: </w:t>
      </w:r>
    </w:p>
    <w:p w14:paraId="381C433C" w14:textId="047CB389" w:rsidR="00C7708D" w:rsidRDefault="00C7708D" w:rsidP="00C7708D">
      <w:pPr>
        <w:ind w:firstLine="708"/>
        <w:rPr>
          <w:rFonts w:ascii="Verdana" w:hAnsi="Verdana"/>
          <w:sz w:val="28"/>
          <w:szCs w:val="28"/>
        </w:rPr>
      </w:pPr>
      <w:r>
        <w:rPr>
          <w:rFonts w:ascii="Verdana" w:hAnsi="Verdana"/>
          <w:sz w:val="28"/>
          <w:szCs w:val="28"/>
        </w:rPr>
        <w:t xml:space="preserve">- osobiście w siedzibie Starostwa Powiatowego </w:t>
      </w:r>
      <w:r>
        <w:rPr>
          <w:rFonts w:ascii="Verdana" w:hAnsi="Verdana"/>
          <w:sz w:val="28"/>
          <w:szCs w:val="28"/>
        </w:rPr>
        <w:br/>
        <w:t xml:space="preserve">w Radomsku, 97-500 Radomsko, ul. Leszka Czarnego 22, </w:t>
      </w:r>
      <w:r>
        <w:rPr>
          <w:rFonts w:ascii="Verdana" w:hAnsi="Verdana"/>
          <w:sz w:val="28"/>
          <w:szCs w:val="28"/>
        </w:rPr>
        <w:br/>
        <w:t>w godzinach urzędowania</w:t>
      </w:r>
      <w:r w:rsidR="002F43BA">
        <w:rPr>
          <w:rFonts w:ascii="Verdana" w:hAnsi="Verdana"/>
          <w:sz w:val="28"/>
          <w:szCs w:val="28"/>
        </w:rPr>
        <w:t>;</w:t>
      </w:r>
    </w:p>
    <w:p w14:paraId="502EB18C" w14:textId="37E77F66" w:rsidR="00C7708D" w:rsidRDefault="00C7708D" w:rsidP="0036031B">
      <w:pPr>
        <w:ind w:firstLine="708"/>
        <w:rPr>
          <w:rFonts w:ascii="Verdana" w:hAnsi="Verdana"/>
          <w:sz w:val="28"/>
          <w:szCs w:val="28"/>
        </w:rPr>
      </w:pPr>
      <w:r>
        <w:rPr>
          <w:rFonts w:ascii="Verdana" w:hAnsi="Verdana"/>
          <w:sz w:val="28"/>
          <w:szCs w:val="28"/>
        </w:rPr>
        <w:t xml:space="preserve">- drogą pocztową na adres: Starostwo Powiatowe </w:t>
      </w:r>
      <w:r>
        <w:rPr>
          <w:rFonts w:ascii="Verdana" w:hAnsi="Verdana"/>
          <w:sz w:val="28"/>
          <w:szCs w:val="28"/>
        </w:rPr>
        <w:br/>
        <w:t xml:space="preserve">w Radomsku, ul. Leszka </w:t>
      </w:r>
      <w:r w:rsidRPr="006909E9">
        <w:rPr>
          <w:rFonts w:ascii="Verdana" w:hAnsi="Verdana"/>
          <w:sz w:val="28"/>
          <w:szCs w:val="28"/>
        </w:rPr>
        <w:t>Czarnego</w:t>
      </w:r>
      <w:r>
        <w:rPr>
          <w:rFonts w:ascii="Verdana" w:hAnsi="Verdana"/>
          <w:sz w:val="28"/>
          <w:szCs w:val="28"/>
        </w:rPr>
        <w:t xml:space="preserve"> 22, 97-500 Radomsko;</w:t>
      </w:r>
    </w:p>
    <w:p w14:paraId="4AD79111" w14:textId="563D1EF3" w:rsidR="00C7708D" w:rsidRPr="006909E9" w:rsidRDefault="00C7708D" w:rsidP="0036031B">
      <w:pPr>
        <w:ind w:firstLine="708"/>
        <w:rPr>
          <w:rFonts w:ascii="Verdana" w:hAnsi="Verdana"/>
          <w:color w:val="4472C4" w:themeColor="accent1"/>
          <w:sz w:val="28"/>
          <w:szCs w:val="28"/>
        </w:rPr>
      </w:pPr>
      <w:r>
        <w:rPr>
          <w:rFonts w:ascii="Verdana" w:hAnsi="Verdana"/>
          <w:sz w:val="28"/>
          <w:szCs w:val="28"/>
        </w:rPr>
        <w:lastRenderedPageBreak/>
        <w:t>- drogą elektroniczn</w:t>
      </w:r>
      <w:r w:rsidR="002F43BA">
        <w:rPr>
          <w:rFonts w:ascii="Verdana" w:hAnsi="Verdana"/>
          <w:sz w:val="28"/>
          <w:szCs w:val="28"/>
        </w:rPr>
        <w:t>ą</w:t>
      </w:r>
      <w:r>
        <w:rPr>
          <w:rFonts w:ascii="Verdana" w:hAnsi="Verdana"/>
          <w:sz w:val="28"/>
          <w:szCs w:val="28"/>
        </w:rPr>
        <w:t xml:space="preserve"> na adres e-mail: </w:t>
      </w:r>
      <w:hyperlink r:id="rId5" w:history="1">
        <w:r w:rsidRPr="006909E9">
          <w:rPr>
            <w:rStyle w:val="Hipercze"/>
            <w:rFonts w:ascii="Verdana" w:hAnsi="Verdana"/>
            <w:color w:val="0070C0"/>
            <w:sz w:val="28"/>
            <w:szCs w:val="28"/>
          </w:rPr>
          <w:t>starostwo@radomszczanski.pl</w:t>
        </w:r>
      </w:hyperlink>
    </w:p>
    <w:p w14:paraId="55C70487" w14:textId="6984E11F" w:rsidR="00917DCA" w:rsidRDefault="00C7708D" w:rsidP="006909E9">
      <w:pPr>
        <w:ind w:firstLine="708"/>
        <w:rPr>
          <w:rFonts w:ascii="Verdana" w:hAnsi="Verdana"/>
          <w:sz w:val="28"/>
          <w:szCs w:val="28"/>
        </w:rPr>
      </w:pPr>
      <w:r>
        <w:rPr>
          <w:rFonts w:ascii="Verdana" w:hAnsi="Verdana"/>
          <w:sz w:val="28"/>
          <w:szCs w:val="28"/>
        </w:rPr>
        <w:t>- poprzez ePUAP:</w:t>
      </w:r>
      <w:r w:rsidR="001009B7" w:rsidRPr="006909E9">
        <w:rPr>
          <w:rFonts w:ascii="Verdana" w:hAnsi="Verdana"/>
          <w:sz w:val="28"/>
          <w:szCs w:val="28"/>
        </w:rPr>
        <w:t xml:space="preserve"> </w:t>
      </w:r>
      <w:hyperlink r:id="rId6" w:history="1">
        <w:r w:rsidR="006909E9" w:rsidRPr="006909E9">
          <w:rPr>
            <w:rFonts w:ascii="Verdana" w:hAnsi="Verdana"/>
            <w:color w:val="0000FF"/>
            <w:sz w:val="28"/>
            <w:szCs w:val="28"/>
            <w:u w:val="single"/>
          </w:rPr>
          <w:t>/sradomsko/SkrytkaESP</w:t>
        </w:r>
      </w:hyperlink>
    </w:p>
    <w:p w14:paraId="5CFFC92E" w14:textId="77777777" w:rsidR="00915D5F" w:rsidRDefault="00915D5F" w:rsidP="00C7708D">
      <w:pPr>
        <w:rPr>
          <w:rFonts w:ascii="Verdana" w:hAnsi="Verdana"/>
          <w:sz w:val="28"/>
          <w:szCs w:val="28"/>
        </w:rPr>
      </w:pPr>
    </w:p>
    <w:p w14:paraId="2FE0194B" w14:textId="6D2C7134" w:rsidR="0036031B" w:rsidRDefault="00BA0775" w:rsidP="00C7708D">
      <w:pPr>
        <w:rPr>
          <w:rFonts w:ascii="Verdana" w:hAnsi="Verdana"/>
          <w:sz w:val="28"/>
          <w:szCs w:val="28"/>
        </w:rPr>
      </w:pPr>
      <w:r>
        <w:rPr>
          <w:rFonts w:ascii="Verdana" w:hAnsi="Verdana"/>
          <w:sz w:val="28"/>
          <w:szCs w:val="28"/>
        </w:rPr>
        <w:t xml:space="preserve">1. </w:t>
      </w:r>
      <w:r w:rsidR="001320CF">
        <w:rPr>
          <w:rFonts w:ascii="Verdana" w:hAnsi="Verdana"/>
          <w:sz w:val="28"/>
          <w:szCs w:val="28"/>
        </w:rPr>
        <w:t xml:space="preserve">Zapewnienie dostępności, w zakresie określonym we wniosku o zapewnienie dostępności, następuje bez zbędnej zwłoki nie później jednak niż w terminie 14 dni od dnia złożenia wniosku </w:t>
      </w:r>
      <w:r w:rsidR="00C7708D">
        <w:rPr>
          <w:rFonts w:ascii="Verdana" w:hAnsi="Verdana"/>
          <w:sz w:val="28"/>
          <w:szCs w:val="28"/>
        </w:rPr>
        <w:br/>
      </w:r>
      <w:r w:rsidR="001320CF">
        <w:rPr>
          <w:rFonts w:ascii="Verdana" w:hAnsi="Verdana"/>
          <w:sz w:val="28"/>
          <w:szCs w:val="28"/>
        </w:rPr>
        <w:t xml:space="preserve">o zapewnienie dostępności. </w:t>
      </w:r>
      <w:r w:rsidR="0036031B">
        <w:rPr>
          <w:rFonts w:ascii="Verdana" w:hAnsi="Verdana"/>
          <w:sz w:val="28"/>
          <w:szCs w:val="28"/>
        </w:rPr>
        <w:tab/>
      </w:r>
    </w:p>
    <w:p w14:paraId="329B2818" w14:textId="77136A5D" w:rsidR="0036031B" w:rsidRDefault="00BA0775" w:rsidP="00AF30E1">
      <w:pPr>
        <w:spacing w:before="240"/>
        <w:rPr>
          <w:rFonts w:ascii="Verdana" w:hAnsi="Verdana"/>
          <w:sz w:val="28"/>
          <w:szCs w:val="28"/>
        </w:rPr>
      </w:pPr>
      <w:r>
        <w:rPr>
          <w:rFonts w:ascii="Verdana" w:hAnsi="Verdana"/>
          <w:sz w:val="28"/>
          <w:szCs w:val="28"/>
        </w:rPr>
        <w:t xml:space="preserve">2. </w:t>
      </w:r>
      <w:r w:rsidR="001320CF">
        <w:rPr>
          <w:rFonts w:ascii="Verdana" w:hAnsi="Verdana"/>
          <w:sz w:val="28"/>
          <w:szCs w:val="28"/>
        </w:rPr>
        <w:t xml:space="preserve">Jeżeli zapewnienie dostępności, w zakresie określonym </w:t>
      </w:r>
      <w:r>
        <w:rPr>
          <w:rFonts w:ascii="Verdana" w:hAnsi="Verdana"/>
          <w:sz w:val="28"/>
          <w:szCs w:val="28"/>
        </w:rPr>
        <w:br/>
      </w:r>
      <w:r w:rsidR="001320CF">
        <w:rPr>
          <w:rFonts w:ascii="Verdana" w:hAnsi="Verdana"/>
          <w:sz w:val="28"/>
          <w:szCs w:val="28"/>
        </w:rPr>
        <w:t>we wniosku o zapewnienie dostępności, nie jest możliwe</w:t>
      </w:r>
      <w:r>
        <w:rPr>
          <w:rFonts w:ascii="Verdana" w:hAnsi="Verdana"/>
          <w:sz w:val="28"/>
          <w:szCs w:val="28"/>
        </w:rPr>
        <w:br/>
      </w:r>
      <w:r w:rsidR="001320CF">
        <w:rPr>
          <w:rFonts w:ascii="Verdana" w:hAnsi="Verdana"/>
          <w:sz w:val="28"/>
          <w:szCs w:val="28"/>
        </w:rPr>
        <w:t xml:space="preserve">w terminie, o którym mowa powyżej, podmiot </w:t>
      </w:r>
      <w:r w:rsidR="00BB149C">
        <w:rPr>
          <w:rFonts w:ascii="Verdana" w:hAnsi="Verdana"/>
          <w:sz w:val="28"/>
          <w:szCs w:val="28"/>
        </w:rPr>
        <w:t>publiczny,</w:t>
      </w:r>
      <w:r w:rsidR="001320CF">
        <w:rPr>
          <w:rFonts w:ascii="Verdana" w:hAnsi="Verdana"/>
          <w:sz w:val="28"/>
          <w:szCs w:val="28"/>
        </w:rPr>
        <w:t xml:space="preserve"> niezwłocznie </w:t>
      </w:r>
      <w:r>
        <w:rPr>
          <w:rFonts w:ascii="Verdana" w:hAnsi="Verdana"/>
          <w:sz w:val="28"/>
          <w:szCs w:val="28"/>
        </w:rPr>
        <w:t>powiadamia wnioskodawcę o przyczynach opóźnienia i wskazuje nowy termin zapewnienia dostępności, nie dłuższy niż 2 miesiące od dnia złożenia wniosku</w:t>
      </w:r>
      <w:r>
        <w:rPr>
          <w:rFonts w:ascii="Verdana" w:hAnsi="Verdana"/>
          <w:sz w:val="28"/>
          <w:szCs w:val="28"/>
        </w:rPr>
        <w:br/>
        <w:t xml:space="preserve">o zapewnienie dostępności. </w:t>
      </w:r>
    </w:p>
    <w:p w14:paraId="5E678AAD" w14:textId="61745439" w:rsidR="00BA0775" w:rsidRDefault="00BA0775" w:rsidP="00AF30E1">
      <w:pPr>
        <w:spacing w:before="240"/>
        <w:rPr>
          <w:rFonts w:ascii="Verdana" w:hAnsi="Verdana"/>
          <w:sz w:val="28"/>
          <w:szCs w:val="28"/>
        </w:rPr>
      </w:pPr>
      <w:r>
        <w:rPr>
          <w:rFonts w:ascii="Verdana" w:hAnsi="Verdana"/>
          <w:sz w:val="28"/>
          <w:szCs w:val="28"/>
        </w:rPr>
        <w:t>3.</w:t>
      </w:r>
      <w:r w:rsidR="00915D5F">
        <w:rPr>
          <w:rFonts w:ascii="Verdana" w:hAnsi="Verdana"/>
          <w:sz w:val="28"/>
          <w:szCs w:val="28"/>
        </w:rPr>
        <w:t xml:space="preserve"> </w:t>
      </w:r>
      <w:r>
        <w:rPr>
          <w:rFonts w:ascii="Verdana" w:hAnsi="Verdana"/>
          <w:sz w:val="28"/>
          <w:szCs w:val="28"/>
        </w:rPr>
        <w:t xml:space="preserve">W przypadkach uzasadnionych wyjątkowymi okolicznościami, gdy zapewnienie dostępności w zakresie określonym we wniosku o zapewnienie dostępności jest niemożliwe lub znacznie utrudnione, w szczególności ze względów technicznych lub prawnych, podmiot publiczny niezwłocznie zawiadamia  wnioskodawcę o braku możliwości zapewnienia  dostępności, </w:t>
      </w:r>
      <w:r w:rsidR="00C7708D">
        <w:rPr>
          <w:rFonts w:ascii="Verdana" w:hAnsi="Verdana"/>
          <w:sz w:val="28"/>
          <w:szCs w:val="28"/>
        </w:rPr>
        <w:br/>
      </w:r>
      <w:r>
        <w:rPr>
          <w:rFonts w:ascii="Verdana" w:hAnsi="Verdana"/>
          <w:sz w:val="28"/>
          <w:szCs w:val="28"/>
        </w:rPr>
        <w:t>co nie zwalnia podmiotu publicznego z obowiązku zapewnienia dostępu alternatywnego, o którym mowa w art. 7 w/w ustawy.</w:t>
      </w:r>
    </w:p>
    <w:p w14:paraId="24DDE9B5" w14:textId="47AD2095" w:rsidR="00BA0775" w:rsidRDefault="00C7708D" w:rsidP="00AF30E1">
      <w:pPr>
        <w:spacing w:before="240"/>
        <w:rPr>
          <w:rFonts w:ascii="Verdana" w:hAnsi="Verdana"/>
          <w:sz w:val="28"/>
          <w:szCs w:val="28"/>
        </w:rPr>
      </w:pPr>
      <w:r>
        <w:rPr>
          <w:rFonts w:ascii="Verdana" w:hAnsi="Verdana"/>
          <w:sz w:val="28"/>
          <w:szCs w:val="28"/>
        </w:rPr>
        <w:t xml:space="preserve">4. </w:t>
      </w:r>
      <w:r w:rsidR="00BA0775">
        <w:rPr>
          <w:rFonts w:ascii="Verdana" w:hAnsi="Verdana"/>
          <w:sz w:val="28"/>
          <w:szCs w:val="28"/>
        </w:rPr>
        <w:t>W zawiadomieniu, podmiot publiczny uzasadnia swoje stanowisko</w:t>
      </w:r>
      <w:r>
        <w:rPr>
          <w:rFonts w:ascii="Verdana" w:hAnsi="Verdana"/>
          <w:sz w:val="28"/>
          <w:szCs w:val="28"/>
        </w:rPr>
        <w:t xml:space="preserve">, w szczególności wskazuje okoliczności uniemożliwiające zapewnienie dostępności w zakresie  określonym we wniosku o zapewnienie dostępności. </w:t>
      </w:r>
    </w:p>
    <w:p w14:paraId="7D4F8563" w14:textId="192AE636" w:rsidR="00C7708D" w:rsidRDefault="00C7708D" w:rsidP="00AF30E1">
      <w:pPr>
        <w:spacing w:before="240"/>
        <w:rPr>
          <w:rFonts w:ascii="Verdana" w:hAnsi="Verdana"/>
          <w:sz w:val="28"/>
          <w:szCs w:val="28"/>
        </w:rPr>
      </w:pPr>
      <w:r>
        <w:rPr>
          <w:rFonts w:ascii="Verdana" w:hAnsi="Verdana"/>
          <w:sz w:val="28"/>
          <w:szCs w:val="28"/>
        </w:rPr>
        <w:t xml:space="preserve">5. Procedura skargowa na brak dostępności zawarta jest </w:t>
      </w:r>
      <w:r>
        <w:rPr>
          <w:rFonts w:ascii="Verdana" w:hAnsi="Verdana"/>
          <w:sz w:val="28"/>
          <w:szCs w:val="28"/>
        </w:rPr>
        <w:br/>
        <w:t xml:space="preserve">w art. 32 ustawy o zapewnianiu </w:t>
      </w:r>
      <w:r w:rsidRPr="0036031B">
        <w:rPr>
          <w:rFonts w:ascii="Verdana" w:hAnsi="Verdana"/>
          <w:sz w:val="28"/>
          <w:szCs w:val="28"/>
        </w:rPr>
        <w:t>o zapewnianiu dostępności osobom ze szczególnymi potrzebami</w:t>
      </w:r>
      <w:r>
        <w:rPr>
          <w:rFonts w:ascii="Verdana" w:hAnsi="Verdana"/>
          <w:sz w:val="28"/>
          <w:szCs w:val="28"/>
        </w:rPr>
        <w:t xml:space="preserve">. </w:t>
      </w:r>
    </w:p>
    <w:p w14:paraId="214FBFD8" w14:textId="77777777" w:rsidR="00963EE7" w:rsidRDefault="00963EE7" w:rsidP="001320CF">
      <w:pPr>
        <w:ind w:firstLine="708"/>
        <w:rPr>
          <w:rFonts w:ascii="Verdana" w:hAnsi="Verdana"/>
          <w:sz w:val="28"/>
          <w:szCs w:val="28"/>
        </w:rPr>
      </w:pPr>
      <w:r w:rsidRPr="00963EE7">
        <w:rPr>
          <w:rFonts w:ascii="Verdana" w:hAnsi="Verdana"/>
          <w:sz w:val="28"/>
          <w:szCs w:val="28"/>
        </w:rPr>
        <w:t xml:space="preserve">W przypadku, gdy podmiot publiczny nie zapewnił wnioskodawcy dostępności w sposób i w terminie określonym przepisami lub też z powodów określonych w zawiadomieniu otrzymanym przez wnioskodawcę o braku możliwości zapewnienia dostępności - wnioskodawcy służy prawo złożenia skargi </w:t>
      </w:r>
      <w:r>
        <w:rPr>
          <w:rFonts w:ascii="Verdana" w:hAnsi="Verdana"/>
          <w:sz w:val="28"/>
          <w:szCs w:val="28"/>
        </w:rPr>
        <w:t xml:space="preserve">na brak dostępności </w:t>
      </w:r>
      <w:r w:rsidRPr="00963EE7">
        <w:rPr>
          <w:rFonts w:ascii="Verdana" w:hAnsi="Verdana"/>
          <w:sz w:val="28"/>
          <w:szCs w:val="28"/>
        </w:rPr>
        <w:t xml:space="preserve">do Prezesa Zarządu </w:t>
      </w:r>
      <w:r>
        <w:rPr>
          <w:rFonts w:ascii="Verdana" w:hAnsi="Verdana"/>
          <w:sz w:val="28"/>
          <w:szCs w:val="28"/>
        </w:rPr>
        <w:t>P</w:t>
      </w:r>
      <w:r w:rsidRPr="00963EE7">
        <w:rPr>
          <w:rFonts w:ascii="Verdana" w:hAnsi="Verdana"/>
          <w:sz w:val="28"/>
          <w:szCs w:val="28"/>
        </w:rPr>
        <w:t>FRON: </w:t>
      </w:r>
    </w:p>
    <w:p w14:paraId="1897BA6D" w14:textId="4E24A70F" w:rsidR="00BA0775" w:rsidRPr="00963EE7" w:rsidRDefault="00000000" w:rsidP="001320CF">
      <w:pPr>
        <w:ind w:firstLine="708"/>
        <w:rPr>
          <w:rFonts w:ascii="Verdana" w:hAnsi="Verdana"/>
          <w:sz w:val="28"/>
          <w:szCs w:val="28"/>
        </w:rPr>
      </w:pPr>
      <w:hyperlink r:id="rId7" w:history="1">
        <w:r w:rsidR="00963EE7" w:rsidRPr="004B3C89">
          <w:rPr>
            <w:rStyle w:val="Hipercze"/>
            <w:rFonts w:ascii="Verdana" w:hAnsi="Verdana"/>
            <w:sz w:val="28"/>
            <w:szCs w:val="28"/>
          </w:rPr>
          <w:t>https://dostepnosc.pfron.org.pl/kafelki/skarga/skarga-na-bark-dostepnosci</w:t>
        </w:r>
      </w:hyperlink>
    </w:p>
    <w:p w14:paraId="2B506AB5" w14:textId="77777777" w:rsidR="00BA0775" w:rsidRDefault="00BA0775" w:rsidP="001320CF">
      <w:pPr>
        <w:ind w:firstLine="708"/>
        <w:rPr>
          <w:rFonts w:ascii="Verdana" w:hAnsi="Verdana"/>
          <w:sz w:val="28"/>
          <w:szCs w:val="28"/>
        </w:rPr>
      </w:pPr>
    </w:p>
    <w:p w14:paraId="048580AE" w14:textId="0E9B3463" w:rsidR="0036031B" w:rsidRDefault="0036031B">
      <w:pPr>
        <w:rPr>
          <w:rFonts w:ascii="Verdana" w:hAnsi="Verdana"/>
          <w:sz w:val="28"/>
          <w:szCs w:val="28"/>
        </w:rPr>
      </w:pPr>
    </w:p>
    <w:p w14:paraId="73356592" w14:textId="6286874D" w:rsidR="00AF30E1" w:rsidRDefault="00AF30E1">
      <w:pPr>
        <w:rPr>
          <w:rFonts w:ascii="Verdana" w:hAnsi="Verdana"/>
          <w:sz w:val="28"/>
          <w:szCs w:val="28"/>
        </w:rPr>
      </w:pPr>
    </w:p>
    <w:p w14:paraId="5E017926" w14:textId="7991A162" w:rsidR="00AF30E1" w:rsidRDefault="00AF30E1">
      <w:pPr>
        <w:rPr>
          <w:rFonts w:ascii="Verdana" w:hAnsi="Verdana"/>
          <w:sz w:val="28"/>
          <w:szCs w:val="28"/>
        </w:rPr>
      </w:pPr>
    </w:p>
    <w:p w14:paraId="62E93319" w14:textId="275A21B9" w:rsidR="00AF30E1" w:rsidRDefault="00AF30E1">
      <w:pPr>
        <w:rPr>
          <w:rFonts w:ascii="Verdana" w:hAnsi="Verdana"/>
          <w:sz w:val="28"/>
          <w:szCs w:val="28"/>
        </w:rPr>
      </w:pPr>
    </w:p>
    <w:p w14:paraId="47CC6F4D" w14:textId="08D6C68D" w:rsidR="00AF30E1" w:rsidRDefault="00AF30E1">
      <w:pPr>
        <w:rPr>
          <w:rFonts w:ascii="Verdana" w:hAnsi="Verdana"/>
          <w:sz w:val="28"/>
          <w:szCs w:val="28"/>
        </w:rPr>
      </w:pPr>
    </w:p>
    <w:p w14:paraId="328BC014" w14:textId="3654833A" w:rsidR="00AF30E1" w:rsidRDefault="00AF30E1">
      <w:pPr>
        <w:rPr>
          <w:rFonts w:ascii="Verdana" w:hAnsi="Verdana"/>
          <w:sz w:val="28"/>
          <w:szCs w:val="28"/>
        </w:rPr>
      </w:pPr>
    </w:p>
    <w:p w14:paraId="633B183E" w14:textId="6D1DE9FF" w:rsidR="00AF30E1" w:rsidRDefault="00AF30E1">
      <w:pPr>
        <w:rPr>
          <w:rFonts w:ascii="Verdana" w:hAnsi="Verdana"/>
          <w:sz w:val="28"/>
          <w:szCs w:val="28"/>
        </w:rPr>
      </w:pPr>
    </w:p>
    <w:p w14:paraId="2FA6D5EC" w14:textId="2E6982FF" w:rsidR="00AF30E1" w:rsidRDefault="00AF30E1">
      <w:pPr>
        <w:rPr>
          <w:rFonts w:ascii="Verdana" w:hAnsi="Verdana"/>
          <w:sz w:val="28"/>
          <w:szCs w:val="28"/>
        </w:rPr>
      </w:pPr>
    </w:p>
    <w:p w14:paraId="20D33652" w14:textId="61D7BEC7" w:rsidR="00AF30E1" w:rsidRDefault="00AF30E1">
      <w:pPr>
        <w:rPr>
          <w:rFonts w:ascii="Verdana" w:hAnsi="Verdana"/>
          <w:sz w:val="28"/>
          <w:szCs w:val="28"/>
        </w:rPr>
      </w:pPr>
    </w:p>
    <w:p w14:paraId="2CBED413" w14:textId="2FDAB971" w:rsidR="00AF30E1" w:rsidRDefault="00AF30E1">
      <w:pPr>
        <w:rPr>
          <w:rFonts w:ascii="Verdana" w:hAnsi="Verdana"/>
          <w:sz w:val="28"/>
          <w:szCs w:val="28"/>
        </w:rPr>
      </w:pPr>
    </w:p>
    <w:p w14:paraId="7508E409" w14:textId="7121321D" w:rsidR="00AF30E1" w:rsidRDefault="00AF30E1">
      <w:pPr>
        <w:rPr>
          <w:rFonts w:ascii="Verdana" w:hAnsi="Verdana"/>
          <w:sz w:val="28"/>
          <w:szCs w:val="28"/>
        </w:rPr>
      </w:pPr>
    </w:p>
    <w:p w14:paraId="218C84B0" w14:textId="26CB1B0C" w:rsidR="00AF30E1" w:rsidRDefault="00AF30E1">
      <w:pPr>
        <w:rPr>
          <w:rFonts w:ascii="Verdana" w:hAnsi="Verdana"/>
          <w:sz w:val="28"/>
          <w:szCs w:val="28"/>
        </w:rPr>
      </w:pPr>
    </w:p>
    <w:p w14:paraId="58D95D4C" w14:textId="679157A5" w:rsidR="00AF30E1" w:rsidRDefault="00AF30E1">
      <w:pPr>
        <w:rPr>
          <w:rFonts w:ascii="Verdana" w:hAnsi="Verdana"/>
          <w:sz w:val="28"/>
          <w:szCs w:val="28"/>
        </w:rPr>
      </w:pPr>
    </w:p>
    <w:p w14:paraId="4DDC4A6E" w14:textId="1720309C" w:rsidR="00AF30E1" w:rsidRDefault="00AF30E1">
      <w:pPr>
        <w:rPr>
          <w:rFonts w:ascii="Verdana" w:hAnsi="Verdana"/>
          <w:sz w:val="28"/>
          <w:szCs w:val="28"/>
        </w:rPr>
      </w:pPr>
    </w:p>
    <w:p w14:paraId="48F5918F" w14:textId="77777777" w:rsidR="00AF30E1" w:rsidRDefault="00AF30E1">
      <w:pPr>
        <w:rPr>
          <w:rFonts w:ascii="Verdana" w:hAnsi="Verdana"/>
          <w:sz w:val="28"/>
          <w:szCs w:val="28"/>
        </w:rPr>
      </w:pPr>
    </w:p>
    <w:p w14:paraId="2A6745CC" w14:textId="56ED6CEA" w:rsidR="00AF30E1" w:rsidRDefault="00AF30E1">
      <w:pPr>
        <w:rPr>
          <w:rFonts w:ascii="Verdana" w:hAnsi="Verdana"/>
          <w:sz w:val="28"/>
          <w:szCs w:val="28"/>
        </w:rPr>
      </w:pPr>
    </w:p>
    <w:p w14:paraId="6D78239F" w14:textId="34FB8A11" w:rsidR="00AF30E1" w:rsidRDefault="00AF30E1">
      <w:pPr>
        <w:rPr>
          <w:rFonts w:ascii="Verdana" w:hAnsi="Verdana"/>
          <w:sz w:val="28"/>
          <w:szCs w:val="28"/>
        </w:rPr>
      </w:pPr>
    </w:p>
    <w:p w14:paraId="30EC7908" w14:textId="7AEBECFD" w:rsidR="00AF30E1" w:rsidRDefault="00AF30E1">
      <w:pPr>
        <w:rPr>
          <w:rFonts w:ascii="Verdana" w:hAnsi="Verdana"/>
          <w:sz w:val="28"/>
          <w:szCs w:val="28"/>
        </w:rPr>
      </w:pPr>
    </w:p>
    <w:p w14:paraId="47EF91E2" w14:textId="4CBC5B33" w:rsidR="00AF30E1" w:rsidRDefault="00AF30E1">
      <w:pPr>
        <w:rPr>
          <w:rFonts w:ascii="Verdana" w:hAnsi="Verdana"/>
          <w:sz w:val="28"/>
          <w:szCs w:val="28"/>
        </w:rPr>
      </w:pPr>
    </w:p>
    <w:p w14:paraId="71039408" w14:textId="3152F550" w:rsidR="00AF30E1" w:rsidRDefault="00AF30E1">
      <w:pPr>
        <w:rPr>
          <w:rFonts w:ascii="Verdana" w:hAnsi="Verdana"/>
          <w:sz w:val="28"/>
          <w:szCs w:val="28"/>
        </w:rPr>
      </w:pPr>
    </w:p>
    <w:p w14:paraId="5699C205" w14:textId="63B5305A" w:rsidR="00AF30E1" w:rsidRDefault="00AF30E1">
      <w:pPr>
        <w:rPr>
          <w:rFonts w:ascii="Verdana" w:hAnsi="Verdana"/>
          <w:sz w:val="28"/>
          <w:szCs w:val="28"/>
        </w:rPr>
      </w:pPr>
    </w:p>
    <w:p w14:paraId="694A82F0" w14:textId="51EEE469" w:rsidR="00AF30E1" w:rsidRDefault="00330CC9" w:rsidP="00AF30E1">
      <w:pPr>
        <w:ind w:left="2832" w:firstLine="708"/>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74624" behindDoc="0" locked="0" layoutInCell="1" allowOverlap="1" wp14:anchorId="54BD8063" wp14:editId="33C830EE">
                <wp:simplePos x="0" y="0"/>
                <wp:positionH relativeFrom="column">
                  <wp:posOffset>3624580</wp:posOffset>
                </wp:positionH>
                <wp:positionV relativeFrom="paragraph">
                  <wp:posOffset>-109220</wp:posOffset>
                </wp:positionV>
                <wp:extent cx="2524125" cy="400050"/>
                <wp:effectExtent l="0" t="0" r="28575" b="19050"/>
                <wp:wrapNone/>
                <wp:docPr id="8" name="Pole tekstow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24125" cy="400050"/>
                        </a:xfrm>
                        <a:prstGeom prst="rect">
                          <a:avLst/>
                        </a:prstGeom>
                        <a:solidFill>
                          <a:schemeClr val="lt1"/>
                        </a:solidFill>
                        <a:ln w="6350">
                          <a:solidFill>
                            <a:prstClr val="black"/>
                          </a:solidFill>
                        </a:ln>
                      </wps:spPr>
                      <wps:txbx>
                        <w:txbxContent>
                          <w:p w14:paraId="7D82DA25" w14:textId="77777777" w:rsidR="00330CC9" w:rsidRDefault="00330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BD8063" id="_x0000_t202" coordsize="21600,21600" o:spt="202" path="m,l,21600r21600,l21600,xe">
                <v:stroke joinstyle="miter"/>
                <v:path gradientshapeok="t" o:connecttype="rect"/>
              </v:shapetype>
              <v:shape id="Pole tekstowe 8" o:spid="_x0000_s1026" type="#_x0000_t202" alt="&quot;&quot;" style="position:absolute;left:0;text-align:left;margin-left:285.4pt;margin-top:-8.6pt;width:198.75pt;height:3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" fillcolor="white [3201]" strokeweight=".5pt">
                <v:textbox>
                  <w:txbxContent>
                    <w:p w14:paraId="7D82DA25" w14:textId="77777777" w:rsidR="00330CC9" w:rsidRDefault="00330CC9"/>
                  </w:txbxContent>
                </v:textbox>
              </v:shape>
            </w:pict>
          </mc:Fallback>
        </mc:AlternateContent>
      </w:r>
      <w:r w:rsidR="00AF30E1">
        <w:rPr>
          <w:rFonts w:ascii="Verdana" w:hAnsi="Verdana"/>
          <w:sz w:val="28"/>
          <w:szCs w:val="28"/>
        </w:rPr>
        <w:t xml:space="preserve">Radomsko, dn. </w:t>
      </w:r>
    </w:p>
    <w:p w14:paraId="6A8E27CC" w14:textId="77777777" w:rsidR="00AF30E1" w:rsidRDefault="00AF30E1" w:rsidP="00AF30E1">
      <w:pPr>
        <w:ind w:left="4248" w:firstLine="708"/>
        <w:jc w:val="both"/>
        <w:rPr>
          <w:rFonts w:ascii="Verdana" w:hAnsi="Verdana"/>
          <w:sz w:val="28"/>
          <w:szCs w:val="28"/>
        </w:rPr>
      </w:pPr>
    </w:p>
    <w:p w14:paraId="6A99AB8D" w14:textId="77777777" w:rsidR="00AF30E1" w:rsidRDefault="00AF30E1" w:rsidP="00AF30E1">
      <w:pPr>
        <w:ind w:left="2832" w:firstLine="708"/>
        <w:rPr>
          <w:rFonts w:ascii="Verdana" w:hAnsi="Verdana"/>
          <w:sz w:val="28"/>
          <w:szCs w:val="28"/>
        </w:rPr>
      </w:pPr>
      <w:r>
        <w:rPr>
          <w:rFonts w:ascii="Verdana" w:hAnsi="Verdana"/>
          <w:sz w:val="28"/>
          <w:szCs w:val="28"/>
        </w:rPr>
        <w:t>Starostwo Powiatowe w Radomsku</w:t>
      </w:r>
    </w:p>
    <w:p w14:paraId="24573663" w14:textId="77777777" w:rsidR="00AF30E1" w:rsidRDefault="00AF30E1" w:rsidP="00AF30E1">
      <w:pPr>
        <w:ind w:left="2832" w:firstLine="708"/>
        <w:rPr>
          <w:rFonts w:ascii="Verdana" w:hAnsi="Verdana"/>
          <w:sz w:val="28"/>
          <w:szCs w:val="28"/>
        </w:rPr>
      </w:pPr>
      <w:r>
        <w:rPr>
          <w:rFonts w:ascii="Verdana" w:hAnsi="Verdana"/>
          <w:sz w:val="28"/>
          <w:szCs w:val="28"/>
        </w:rPr>
        <w:t>ul. Leszka Czarnego 22</w:t>
      </w:r>
    </w:p>
    <w:p w14:paraId="40CE3899" w14:textId="77777777" w:rsidR="00AF30E1" w:rsidRDefault="00AF30E1" w:rsidP="00AF30E1">
      <w:pPr>
        <w:ind w:left="2832" w:firstLine="708"/>
        <w:rPr>
          <w:rFonts w:ascii="Verdana" w:hAnsi="Verdana"/>
          <w:sz w:val="28"/>
          <w:szCs w:val="28"/>
        </w:rPr>
      </w:pPr>
      <w:r>
        <w:rPr>
          <w:rFonts w:ascii="Verdana" w:hAnsi="Verdana"/>
          <w:sz w:val="28"/>
          <w:szCs w:val="28"/>
        </w:rPr>
        <w:t>97-500 Radomsko</w:t>
      </w:r>
    </w:p>
    <w:p w14:paraId="425E2E1B" w14:textId="77777777" w:rsidR="00AF30E1" w:rsidRDefault="00AF30E1" w:rsidP="00AF30E1">
      <w:pPr>
        <w:ind w:left="2832" w:firstLine="708"/>
        <w:rPr>
          <w:rFonts w:ascii="Verdana" w:hAnsi="Verdana"/>
          <w:sz w:val="28"/>
          <w:szCs w:val="28"/>
        </w:rPr>
      </w:pPr>
    </w:p>
    <w:p w14:paraId="321BAA8F" w14:textId="77777777" w:rsidR="00AF30E1" w:rsidRDefault="00AF30E1" w:rsidP="00AF30E1">
      <w:pPr>
        <w:ind w:left="1416" w:firstLine="708"/>
        <w:rPr>
          <w:rFonts w:ascii="Verdana" w:hAnsi="Verdana"/>
          <w:b/>
          <w:bCs/>
          <w:sz w:val="28"/>
          <w:szCs w:val="28"/>
        </w:rPr>
      </w:pPr>
      <w:r w:rsidRPr="00270296">
        <w:rPr>
          <w:rFonts w:ascii="Verdana" w:hAnsi="Verdana"/>
          <w:b/>
          <w:bCs/>
          <w:sz w:val="28"/>
          <w:szCs w:val="28"/>
        </w:rPr>
        <w:t>Wniosek o zapewnienie dostępności</w:t>
      </w:r>
    </w:p>
    <w:p w14:paraId="6A6B073D" w14:textId="77777777" w:rsidR="00AF30E1" w:rsidRDefault="00AF30E1" w:rsidP="00AF30E1">
      <w:pPr>
        <w:ind w:left="1416" w:firstLine="708"/>
        <w:rPr>
          <w:rFonts w:ascii="Verdana" w:hAnsi="Verdana"/>
          <w:b/>
          <w:bCs/>
          <w:sz w:val="28"/>
          <w:szCs w:val="28"/>
        </w:rPr>
      </w:pPr>
    </w:p>
    <w:p w14:paraId="2701A074" w14:textId="77777777" w:rsidR="00AF30E1" w:rsidRPr="00270296" w:rsidRDefault="00AF30E1" w:rsidP="00AF30E1">
      <w:pPr>
        <w:rPr>
          <w:rFonts w:ascii="Verdana" w:hAnsi="Verdana"/>
          <w:sz w:val="28"/>
          <w:szCs w:val="28"/>
        </w:rPr>
      </w:pPr>
      <w:r w:rsidRPr="00270296">
        <w:rPr>
          <w:rFonts w:ascii="Verdana" w:hAnsi="Verdana"/>
          <w:sz w:val="28"/>
          <w:szCs w:val="28"/>
        </w:rPr>
        <w:t xml:space="preserve">Na podstawie ustawy  o zapewnianiu dostępności osobom </w:t>
      </w:r>
      <w:r>
        <w:rPr>
          <w:rFonts w:ascii="Verdana" w:hAnsi="Verdana"/>
          <w:sz w:val="28"/>
          <w:szCs w:val="28"/>
        </w:rPr>
        <w:br/>
      </w:r>
      <w:r w:rsidRPr="00270296">
        <w:rPr>
          <w:rFonts w:ascii="Verdana" w:hAnsi="Verdana"/>
          <w:sz w:val="28"/>
          <w:szCs w:val="28"/>
        </w:rPr>
        <w:t>ze szczególnymi potrzebami jako:</w:t>
      </w:r>
    </w:p>
    <w:p w14:paraId="04754E32" w14:textId="77777777" w:rsidR="00AF30E1" w:rsidRPr="00270296" w:rsidRDefault="00AF30E1" w:rsidP="00AF30E1">
      <w:pPr>
        <w:rPr>
          <w:rFonts w:ascii="Verdana" w:hAnsi="Verdana"/>
          <w:sz w:val="28"/>
          <w:szCs w:val="28"/>
        </w:rPr>
      </w:pPr>
      <w:r w:rsidRPr="00A95C95">
        <w:rPr>
          <w:rFonts w:ascii="Verdana" w:hAnsi="Verdana"/>
          <w:sz w:val="40"/>
          <w:szCs w:val="40"/>
        </w:rPr>
        <w:t>□</w:t>
      </w:r>
      <w:r w:rsidRPr="00270296">
        <w:rPr>
          <w:rFonts w:ascii="Verdana" w:hAnsi="Verdana"/>
          <w:sz w:val="28"/>
          <w:szCs w:val="28"/>
        </w:rPr>
        <w:t xml:space="preserve"> osoba ze szczególnymi potrzebami</w:t>
      </w:r>
    </w:p>
    <w:p w14:paraId="234595A7" w14:textId="77777777" w:rsidR="00AF30E1" w:rsidRPr="00270296" w:rsidRDefault="00AF30E1" w:rsidP="00AF30E1">
      <w:pPr>
        <w:rPr>
          <w:rFonts w:ascii="Verdana" w:hAnsi="Verdana"/>
          <w:sz w:val="28"/>
          <w:szCs w:val="28"/>
        </w:rPr>
      </w:pPr>
      <w:r w:rsidRPr="00A95C95">
        <w:rPr>
          <w:rFonts w:ascii="Verdana" w:hAnsi="Verdana"/>
          <w:sz w:val="40"/>
          <w:szCs w:val="40"/>
        </w:rPr>
        <w:t>□</w:t>
      </w:r>
      <w:r w:rsidRPr="00270296">
        <w:rPr>
          <w:rFonts w:ascii="Verdana" w:hAnsi="Verdana"/>
          <w:sz w:val="28"/>
          <w:szCs w:val="28"/>
        </w:rPr>
        <w:t xml:space="preserve"> przedstawiciel ustawowy osoby ze szczególnymi potrzebami</w:t>
      </w:r>
      <w:r>
        <w:rPr>
          <w:rFonts w:ascii="Verdana" w:hAnsi="Verdana"/>
          <w:sz w:val="28"/>
          <w:szCs w:val="28"/>
        </w:rPr>
        <w:t xml:space="preserve"> *</w:t>
      </w:r>
    </w:p>
    <w:p w14:paraId="3F8AF811" w14:textId="77777777" w:rsidR="00AF30E1" w:rsidRPr="00270296" w:rsidRDefault="00AF30E1" w:rsidP="00AF30E1">
      <w:pPr>
        <w:ind w:left="1416" w:firstLine="708"/>
        <w:rPr>
          <w:rFonts w:ascii="Verdana" w:hAnsi="Verdana"/>
          <w:b/>
          <w:bCs/>
          <w:sz w:val="28"/>
          <w:szCs w:val="28"/>
        </w:rPr>
      </w:pPr>
    </w:p>
    <w:p w14:paraId="515B7A31" w14:textId="77777777" w:rsidR="00AF30E1" w:rsidRDefault="00AF30E1" w:rsidP="00AF30E1">
      <w:pPr>
        <w:rPr>
          <w:rFonts w:ascii="Verdana" w:hAnsi="Verdana"/>
          <w:sz w:val="28"/>
          <w:szCs w:val="28"/>
        </w:rPr>
      </w:pPr>
      <w:r w:rsidRPr="00A95C95">
        <w:rPr>
          <w:rFonts w:ascii="Verdana" w:hAnsi="Verdana"/>
          <w:b/>
          <w:bCs/>
          <w:sz w:val="28"/>
          <w:szCs w:val="28"/>
        </w:rPr>
        <w:t>wnoszę o zapewnienie dostępności</w:t>
      </w:r>
      <w:r>
        <w:rPr>
          <w:rFonts w:ascii="Verdana" w:hAnsi="Verdana"/>
          <w:sz w:val="28"/>
          <w:szCs w:val="28"/>
        </w:rPr>
        <w:t>:</w:t>
      </w:r>
    </w:p>
    <w:p w14:paraId="3D6B97B9" w14:textId="77777777" w:rsidR="00AF30E1" w:rsidRDefault="00AF30E1" w:rsidP="00AF30E1">
      <w:pPr>
        <w:rPr>
          <w:rFonts w:ascii="Verdana" w:hAnsi="Verdana"/>
          <w:sz w:val="28"/>
          <w:szCs w:val="28"/>
        </w:rPr>
      </w:pPr>
      <w:r w:rsidRPr="00A95C95">
        <w:rPr>
          <w:rFonts w:ascii="Verdana" w:hAnsi="Verdana"/>
          <w:sz w:val="40"/>
          <w:szCs w:val="40"/>
        </w:rPr>
        <w:t>□</w:t>
      </w:r>
      <w:r>
        <w:rPr>
          <w:rFonts w:ascii="Verdana" w:hAnsi="Verdana"/>
          <w:sz w:val="28"/>
          <w:szCs w:val="28"/>
        </w:rPr>
        <w:t xml:space="preserve"> architektonicznej</w:t>
      </w:r>
    </w:p>
    <w:p w14:paraId="63A85997" w14:textId="77777777" w:rsidR="00AF30E1" w:rsidRDefault="00AF30E1" w:rsidP="00AF30E1">
      <w:pPr>
        <w:rPr>
          <w:rFonts w:ascii="Verdana" w:hAnsi="Verdana"/>
          <w:sz w:val="28"/>
          <w:szCs w:val="28"/>
        </w:rPr>
      </w:pPr>
      <w:r w:rsidRPr="00A95C95">
        <w:rPr>
          <w:rFonts w:ascii="Verdana" w:hAnsi="Verdana"/>
          <w:sz w:val="40"/>
          <w:szCs w:val="40"/>
        </w:rPr>
        <w:t>□</w:t>
      </w:r>
      <w:r>
        <w:rPr>
          <w:rFonts w:ascii="Verdana" w:hAnsi="Verdana"/>
          <w:sz w:val="28"/>
          <w:szCs w:val="28"/>
        </w:rPr>
        <w:t xml:space="preserve"> informacyjno – komunikacyjnej *</w:t>
      </w:r>
    </w:p>
    <w:p w14:paraId="4C81D756" w14:textId="77777777" w:rsidR="00AF30E1" w:rsidRDefault="00AF30E1" w:rsidP="00AF30E1">
      <w:pPr>
        <w:spacing w:line="276" w:lineRule="auto"/>
        <w:rPr>
          <w:rFonts w:ascii="Verdana" w:hAnsi="Verdana"/>
          <w:sz w:val="28"/>
          <w:szCs w:val="28"/>
        </w:rPr>
      </w:pPr>
    </w:p>
    <w:p w14:paraId="2C2EE425" w14:textId="531CF25A" w:rsidR="00AF30E1" w:rsidRDefault="00AF30E1" w:rsidP="00AF30E1">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59264" behindDoc="0" locked="0" layoutInCell="1" allowOverlap="1" wp14:anchorId="188A5B70" wp14:editId="2EAC118C">
                <wp:simplePos x="0" y="0"/>
                <wp:positionH relativeFrom="column">
                  <wp:posOffset>1490980</wp:posOffset>
                </wp:positionH>
                <wp:positionV relativeFrom="paragraph">
                  <wp:posOffset>305436</wp:posOffset>
                </wp:positionV>
                <wp:extent cx="4419600" cy="323850"/>
                <wp:effectExtent l="0" t="0" r="19050" b="19050"/>
                <wp:wrapNone/>
                <wp:docPr id="1" name="Pole tekstow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19600" cy="323850"/>
                        </a:xfrm>
                        <a:prstGeom prst="rect">
                          <a:avLst/>
                        </a:prstGeom>
                        <a:solidFill>
                          <a:schemeClr val="lt1"/>
                        </a:solidFill>
                        <a:ln w="6350">
                          <a:solidFill>
                            <a:prstClr val="black"/>
                          </a:solidFill>
                        </a:ln>
                      </wps:spPr>
                      <wps:txbx>
                        <w:txbxContent>
                          <w:p w14:paraId="42582304" w14:textId="77777777" w:rsidR="00AF30E1" w:rsidRDefault="00AF3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8A5B70" id="Pole tekstowe 1" o:spid="_x0000_s1027" type="#_x0000_t202" alt="&quot;&quot;" style="position:absolute;margin-left:117.4pt;margin-top:24.05pt;width:348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" fillcolor="white [3201]" strokeweight=".5pt">
                <v:textbox>
                  <w:txbxContent>
                    <w:p w14:paraId="42582304" w14:textId="77777777" w:rsidR="00AF30E1" w:rsidRDefault="00AF30E1"/>
                  </w:txbxContent>
                </v:textbox>
              </v:shape>
            </w:pict>
          </mc:Fallback>
        </mc:AlternateContent>
      </w:r>
      <w:r>
        <w:rPr>
          <w:rFonts w:ascii="Verdana" w:hAnsi="Verdana"/>
          <w:sz w:val="28"/>
          <w:szCs w:val="28"/>
        </w:rPr>
        <w:t>1. Dane kontaktowe wnioskodawcy:</w:t>
      </w:r>
    </w:p>
    <w:p w14:paraId="1DF33A7B" w14:textId="508654F9" w:rsidR="00AF30E1" w:rsidRDefault="00AF30E1" w:rsidP="00AF30E1">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61312" behindDoc="0" locked="0" layoutInCell="1" allowOverlap="1" wp14:anchorId="1BFDC4C6" wp14:editId="1A29FE8E">
                <wp:simplePos x="0" y="0"/>
                <wp:positionH relativeFrom="column">
                  <wp:posOffset>1881505</wp:posOffset>
                </wp:positionH>
                <wp:positionV relativeFrom="paragraph">
                  <wp:posOffset>317500</wp:posOffset>
                </wp:positionV>
                <wp:extent cx="4029075" cy="323850"/>
                <wp:effectExtent l="0" t="0" r="28575" b="19050"/>
                <wp:wrapNone/>
                <wp:docPr id="2" name="Pole tekstow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29075" cy="323850"/>
                        </a:xfrm>
                        <a:prstGeom prst="rect">
                          <a:avLst/>
                        </a:prstGeom>
                        <a:solidFill>
                          <a:schemeClr val="lt1"/>
                        </a:solidFill>
                        <a:ln w="6350">
                          <a:solidFill>
                            <a:prstClr val="black"/>
                          </a:solidFill>
                        </a:ln>
                      </wps:spPr>
                      <wps:txbx>
                        <w:txbxContent>
                          <w:p w14:paraId="69425B4A" w14:textId="77777777" w:rsidR="00AF30E1" w:rsidRDefault="00AF30E1" w:rsidP="00AF3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DC4C6" id="Pole tekstowe 2" o:spid="_x0000_s1028" type="#_x0000_t202" alt="&quot;&quot;" style="position:absolute;margin-left:148.15pt;margin-top:25pt;width:317.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" fillcolor="white [3201]" strokeweight=".5pt">
                <v:textbox>
                  <w:txbxContent>
                    <w:p w14:paraId="69425B4A" w14:textId="77777777" w:rsidR="00AF30E1" w:rsidRDefault="00AF30E1" w:rsidP="00AF30E1"/>
                  </w:txbxContent>
                </v:textbox>
              </v:shape>
            </w:pict>
          </mc:Fallback>
        </mc:AlternateContent>
      </w:r>
      <w:r>
        <w:rPr>
          <w:rFonts w:ascii="Verdana" w:hAnsi="Verdana"/>
          <w:sz w:val="28"/>
          <w:szCs w:val="28"/>
        </w:rPr>
        <w:t xml:space="preserve">imię i nazwisko: </w:t>
      </w:r>
    </w:p>
    <w:p w14:paraId="17174EC3" w14:textId="75336A6A" w:rsidR="00AF30E1" w:rsidRDefault="00AF30E1" w:rsidP="00AF30E1">
      <w:pPr>
        <w:spacing w:line="276" w:lineRule="auto"/>
        <w:rPr>
          <w:rFonts w:ascii="Verdana" w:hAnsi="Verdana"/>
          <w:sz w:val="28"/>
          <w:szCs w:val="28"/>
        </w:rPr>
      </w:pPr>
      <w:r>
        <w:rPr>
          <w:rFonts w:ascii="Verdana" w:hAnsi="Verdana"/>
          <w:sz w:val="28"/>
          <w:szCs w:val="28"/>
        </w:rPr>
        <w:t xml:space="preserve">adres wnioskodawcy </w:t>
      </w:r>
    </w:p>
    <w:p w14:paraId="74354CA7" w14:textId="484B15CC" w:rsidR="00AF30E1" w:rsidRDefault="00AF30E1" w:rsidP="00AF30E1">
      <w:pPr>
        <w:rPr>
          <w:rFonts w:ascii="Verdana" w:hAnsi="Verdana"/>
          <w:sz w:val="28"/>
          <w:szCs w:val="28"/>
        </w:rPr>
      </w:pPr>
    </w:p>
    <w:p w14:paraId="3BCA9D40" w14:textId="334C35EB" w:rsidR="00AF30E1" w:rsidRDefault="00AF30E1" w:rsidP="00AF30E1">
      <w:pPr>
        <w:rPr>
          <w:rFonts w:ascii="Verdana" w:hAnsi="Verdana"/>
          <w:sz w:val="28"/>
          <w:szCs w:val="28"/>
        </w:rPr>
      </w:pPr>
    </w:p>
    <w:p w14:paraId="66FF8062" w14:textId="77777777" w:rsidR="00AF30E1" w:rsidRDefault="00AF30E1" w:rsidP="00AF30E1">
      <w:pPr>
        <w:rPr>
          <w:rFonts w:ascii="Verdana" w:hAnsi="Verdana"/>
          <w:sz w:val="28"/>
          <w:szCs w:val="28"/>
        </w:rPr>
      </w:pPr>
    </w:p>
    <w:p w14:paraId="72ED0B29" w14:textId="77777777" w:rsidR="00AF30E1" w:rsidRDefault="00AF30E1" w:rsidP="00AF30E1">
      <w:pPr>
        <w:spacing w:line="276" w:lineRule="auto"/>
        <w:rPr>
          <w:rFonts w:ascii="Verdana" w:hAnsi="Verdana"/>
          <w:sz w:val="28"/>
          <w:szCs w:val="28"/>
        </w:rPr>
      </w:pPr>
      <w:r>
        <w:rPr>
          <w:rFonts w:ascii="Verdana" w:hAnsi="Verdana"/>
          <w:sz w:val="28"/>
          <w:szCs w:val="28"/>
        </w:rPr>
        <w:t>* właściwe zaznaczyć</w:t>
      </w:r>
    </w:p>
    <w:p w14:paraId="0AD222C0" w14:textId="77777777" w:rsidR="00AF30E1" w:rsidRDefault="00AF30E1" w:rsidP="00AF30E1">
      <w:pPr>
        <w:spacing w:line="276" w:lineRule="auto"/>
        <w:rPr>
          <w:rFonts w:ascii="Verdana" w:hAnsi="Verdana"/>
          <w:sz w:val="28"/>
          <w:szCs w:val="28"/>
        </w:rPr>
      </w:pPr>
    </w:p>
    <w:p w14:paraId="3A8BE728" w14:textId="447317C4" w:rsidR="00AF30E1" w:rsidRDefault="00AF30E1" w:rsidP="00AF30E1">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62336" behindDoc="0" locked="0" layoutInCell="1" allowOverlap="1" wp14:anchorId="0E63A295" wp14:editId="296201A7">
                <wp:simplePos x="0" y="0"/>
                <wp:positionH relativeFrom="column">
                  <wp:posOffset>-33020</wp:posOffset>
                </wp:positionH>
                <wp:positionV relativeFrom="paragraph">
                  <wp:posOffset>776605</wp:posOffset>
                </wp:positionV>
                <wp:extent cx="5876925" cy="1381125"/>
                <wp:effectExtent l="0" t="0" r="28575" b="28575"/>
                <wp:wrapNone/>
                <wp:docPr id="3" name="Pole tekstow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76925" cy="1381125"/>
                        </a:xfrm>
                        <a:prstGeom prst="rect">
                          <a:avLst/>
                        </a:prstGeom>
                        <a:solidFill>
                          <a:schemeClr val="lt1"/>
                        </a:solidFill>
                        <a:ln w="6350">
                          <a:solidFill>
                            <a:prstClr val="black"/>
                          </a:solidFill>
                        </a:ln>
                      </wps:spPr>
                      <wps:txbx>
                        <w:txbxContent>
                          <w:p w14:paraId="72AD7F26" w14:textId="77777777" w:rsidR="00AF30E1" w:rsidRDefault="00AF3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63A295" id="Pole tekstowe 3" o:spid="_x0000_s1029" type="#_x0000_t202" alt="&quot;&quot;" style="position:absolute;margin-left:-2.6pt;margin-top:61.15pt;width:462.75pt;height:10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" fillcolor="white [3201]" strokeweight=".5pt">
                <v:textbox>
                  <w:txbxContent>
                    <w:p w14:paraId="72AD7F26" w14:textId="77777777" w:rsidR="00AF30E1" w:rsidRDefault="00AF30E1"/>
                  </w:txbxContent>
                </v:textbox>
              </v:shape>
            </w:pict>
          </mc:Fallback>
        </mc:AlternateContent>
      </w:r>
      <w:r>
        <w:rPr>
          <w:rFonts w:ascii="Verdana" w:hAnsi="Verdana"/>
          <w:sz w:val="28"/>
          <w:szCs w:val="28"/>
        </w:rPr>
        <w:t xml:space="preserve">2. Wskazanie bariery utrudniającej lub uniemożliwiającej zapewnienie dostępności w Starostwie Powiatowym </w:t>
      </w:r>
      <w:r>
        <w:rPr>
          <w:rFonts w:ascii="Verdana" w:hAnsi="Verdana"/>
          <w:sz w:val="28"/>
          <w:szCs w:val="28"/>
        </w:rPr>
        <w:br/>
        <w:t xml:space="preserve">w Radomsku: </w:t>
      </w:r>
    </w:p>
    <w:p w14:paraId="57FF3E54" w14:textId="19E41390" w:rsidR="00AF30E1" w:rsidRDefault="00AF30E1" w:rsidP="00AF30E1">
      <w:pPr>
        <w:spacing w:line="276" w:lineRule="auto"/>
        <w:rPr>
          <w:rFonts w:ascii="Verdana" w:hAnsi="Verdana"/>
          <w:sz w:val="28"/>
          <w:szCs w:val="28"/>
        </w:rPr>
      </w:pPr>
    </w:p>
    <w:p w14:paraId="5DCF3561" w14:textId="713FC1AC" w:rsidR="00AF30E1" w:rsidRDefault="00AF30E1" w:rsidP="00AF30E1">
      <w:pPr>
        <w:spacing w:line="276" w:lineRule="auto"/>
        <w:rPr>
          <w:rFonts w:ascii="Verdana" w:hAnsi="Verdana"/>
          <w:sz w:val="28"/>
          <w:szCs w:val="28"/>
        </w:rPr>
      </w:pPr>
    </w:p>
    <w:p w14:paraId="35F5D1DB" w14:textId="2CA1F986" w:rsidR="00AF30E1" w:rsidRDefault="00AF30E1" w:rsidP="00AF30E1">
      <w:pPr>
        <w:spacing w:line="276" w:lineRule="auto"/>
        <w:rPr>
          <w:rFonts w:ascii="Verdana" w:hAnsi="Verdana"/>
          <w:sz w:val="28"/>
          <w:szCs w:val="28"/>
        </w:rPr>
      </w:pPr>
    </w:p>
    <w:p w14:paraId="07D9AFF5" w14:textId="77777777" w:rsidR="00AF30E1" w:rsidRDefault="00AF30E1" w:rsidP="00AF30E1">
      <w:pPr>
        <w:spacing w:line="276" w:lineRule="auto"/>
        <w:rPr>
          <w:rFonts w:ascii="Verdana" w:hAnsi="Verdana"/>
          <w:sz w:val="28"/>
          <w:szCs w:val="28"/>
        </w:rPr>
      </w:pPr>
    </w:p>
    <w:p w14:paraId="760701AA" w14:textId="77777777" w:rsidR="00AF30E1" w:rsidRDefault="00AF30E1" w:rsidP="00AF30E1">
      <w:pPr>
        <w:spacing w:line="276" w:lineRule="auto"/>
        <w:rPr>
          <w:rFonts w:ascii="Verdana" w:hAnsi="Verdana"/>
          <w:sz w:val="28"/>
          <w:szCs w:val="28"/>
        </w:rPr>
      </w:pPr>
      <w:r>
        <w:rPr>
          <w:rFonts w:ascii="Verdana" w:hAnsi="Verdana"/>
          <w:sz w:val="28"/>
          <w:szCs w:val="28"/>
        </w:rPr>
        <w:t>3. Wskazanie sposobu kontaktu z wnioskodawcą:</w:t>
      </w:r>
    </w:p>
    <w:p w14:paraId="05D7DF35" w14:textId="2F565E72" w:rsidR="00AF30E1" w:rsidRDefault="00AF30E1" w:rsidP="00AF30E1">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64384" behindDoc="0" locked="0" layoutInCell="1" allowOverlap="1" wp14:anchorId="01495536" wp14:editId="24CB6157">
                <wp:simplePos x="0" y="0"/>
                <wp:positionH relativeFrom="column">
                  <wp:posOffset>2481579</wp:posOffset>
                </wp:positionH>
                <wp:positionV relativeFrom="paragraph">
                  <wp:posOffset>255270</wp:posOffset>
                </wp:positionV>
                <wp:extent cx="3362325" cy="323850"/>
                <wp:effectExtent l="0" t="0" r="28575" b="19050"/>
                <wp:wrapNone/>
                <wp:docPr id="4" name="Pole tekstow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62325" cy="323850"/>
                        </a:xfrm>
                        <a:prstGeom prst="rect">
                          <a:avLst/>
                        </a:prstGeom>
                        <a:solidFill>
                          <a:schemeClr val="lt1"/>
                        </a:solidFill>
                        <a:ln w="6350">
                          <a:solidFill>
                            <a:prstClr val="black"/>
                          </a:solidFill>
                        </a:ln>
                      </wps:spPr>
                      <wps:txbx>
                        <w:txbxContent>
                          <w:p w14:paraId="533EA7E3" w14:textId="77777777" w:rsidR="00AF30E1" w:rsidRDefault="00AF30E1" w:rsidP="00AF3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95536" id="Pole tekstowe 4" o:spid="_x0000_s1030" type="#_x0000_t202" alt="&quot;&quot;" style="position:absolute;margin-left:195.4pt;margin-top:20.1pt;width:264.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" fillcolor="white [3201]" strokeweight=".5pt">
                <v:textbox>
                  <w:txbxContent>
                    <w:p w14:paraId="533EA7E3" w14:textId="77777777" w:rsidR="00AF30E1" w:rsidRDefault="00AF30E1" w:rsidP="00AF30E1"/>
                  </w:txbxContent>
                </v:textbox>
              </v:shape>
            </w:pict>
          </mc:Fallback>
        </mc:AlternateContent>
      </w:r>
      <w:r>
        <w:rPr>
          <w:rFonts w:ascii="Verdana" w:hAnsi="Verdana"/>
          <w:sz w:val="28"/>
          <w:szCs w:val="28"/>
        </w:rPr>
        <w:t>Proszę kontaktować się ze mną w następujący sposób:</w:t>
      </w:r>
    </w:p>
    <w:p w14:paraId="459A9EE3" w14:textId="481E1251" w:rsidR="00AF30E1" w:rsidRDefault="00AF30E1" w:rsidP="00AF30E1">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66432" behindDoc="0" locked="0" layoutInCell="1" allowOverlap="1" wp14:anchorId="7221BB1C" wp14:editId="2FE61C3D">
                <wp:simplePos x="0" y="0"/>
                <wp:positionH relativeFrom="column">
                  <wp:posOffset>1367155</wp:posOffset>
                </wp:positionH>
                <wp:positionV relativeFrom="paragraph">
                  <wp:posOffset>276860</wp:posOffset>
                </wp:positionV>
                <wp:extent cx="4476750" cy="323850"/>
                <wp:effectExtent l="0" t="0" r="19050" b="19050"/>
                <wp:wrapNone/>
                <wp:docPr id="5" name="Pole tekstow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76750" cy="323850"/>
                        </a:xfrm>
                        <a:prstGeom prst="rect">
                          <a:avLst/>
                        </a:prstGeom>
                        <a:solidFill>
                          <a:schemeClr val="lt1"/>
                        </a:solidFill>
                        <a:ln w="6350">
                          <a:solidFill>
                            <a:prstClr val="black"/>
                          </a:solidFill>
                        </a:ln>
                      </wps:spPr>
                      <wps:txbx>
                        <w:txbxContent>
                          <w:p w14:paraId="0F370E6C" w14:textId="77777777" w:rsidR="00AF30E1" w:rsidRDefault="00AF30E1" w:rsidP="00AF3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1BB1C" id="Pole tekstowe 5" o:spid="_x0000_s1031" type="#_x0000_t202" alt="&quot;&quot;" style="position:absolute;margin-left:107.65pt;margin-top:21.8pt;width:35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" fillcolor="white [3201]" strokeweight=".5pt">
                <v:textbox>
                  <w:txbxContent>
                    <w:p w14:paraId="0F370E6C" w14:textId="77777777" w:rsidR="00AF30E1" w:rsidRDefault="00AF30E1" w:rsidP="00AF30E1"/>
                  </w:txbxContent>
                </v:textbox>
              </v:shape>
            </w:pict>
          </mc:Fallback>
        </mc:AlternateContent>
      </w:r>
      <w:r>
        <w:rPr>
          <w:rFonts w:ascii="Verdana" w:hAnsi="Verdana"/>
          <w:sz w:val="28"/>
          <w:szCs w:val="28"/>
        </w:rPr>
        <w:t xml:space="preserve">a) adres korespondencyjny </w:t>
      </w:r>
    </w:p>
    <w:p w14:paraId="57CE51DD" w14:textId="590417EE" w:rsidR="00AF30E1" w:rsidRDefault="00AF30E1" w:rsidP="00AF30E1">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68480" behindDoc="0" locked="0" layoutInCell="1" allowOverlap="1" wp14:anchorId="6A5440A0" wp14:editId="58174721">
                <wp:simplePos x="0" y="0"/>
                <wp:positionH relativeFrom="column">
                  <wp:posOffset>2719705</wp:posOffset>
                </wp:positionH>
                <wp:positionV relativeFrom="paragraph">
                  <wp:posOffset>298450</wp:posOffset>
                </wp:positionV>
                <wp:extent cx="3124200" cy="323850"/>
                <wp:effectExtent l="0" t="0" r="19050" b="19050"/>
                <wp:wrapNone/>
                <wp:docPr id="6" name="Pole tekstow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24200" cy="323850"/>
                        </a:xfrm>
                        <a:prstGeom prst="rect">
                          <a:avLst/>
                        </a:prstGeom>
                        <a:solidFill>
                          <a:schemeClr val="lt1"/>
                        </a:solidFill>
                        <a:ln w="6350">
                          <a:solidFill>
                            <a:prstClr val="black"/>
                          </a:solidFill>
                        </a:ln>
                      </wps:spPr>
                      <wps:txbx>
                        <w:txbxContent>
                          <w:p w14:paraId="02B99576" w14:textId="77777777" w:rsidR="00AF30E1" w:rsidRDefault="00AF30E1" w:rsidP="00AF3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440A0" id="Pole tekstowe 6" o:spid="_x0000_s1032" type="#_x0000_t202" alt="&quot;&quot;" style="position:absolute;margin-left:214.15pt;margin-top:23.5pt;width:24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" fillcolor="white [3201]" strokeweight=".5pt">
                <v:textbox>
                  <w:txbxContent>
                    <w:p w14:paraId="02B99576" w14:textId="77777777" w:rsidR="00AF30E1" w:rsidRDefault="00AF30E1" w:rsidP="00AF30E1"/>
                  </w:txbxContent>
                </v:textbox>
              </v:shape>
            </w:pict>
          </mc:Fallback>
        </mc:AlternateContent>
      </w:r>
      <w:r>
        <w:rPr>
          <w:rFonts w:ascii="Verdana" w:hAnsi="Verdana"/>
          <w:sz w:val="28"/>
          <w:szCs w:val="28"/>
        </w:rPr>
        <w:t xml:space="preserve">b) adres email </w:t>
      </w:r>
    </w:p>
    <w:p w14:paraId="21277E9A" w14:textId="7CB78117" w:rsidR="00AF30E1" w:rsidRDefault="00AF30E1" w:rsidP="00AF30E1">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70528" behindDoc="0" locked="0" layoutInCell="1" allowOverlap="1" wp14:anchorId="1B872B3C" wp14:editId="1010AA03">
                <wp:simplePos x="0" y="0"/>
                <wp:positionH relativeFrom="column">
                  <wp:posOffset>1976755</wp:posOffset>
                </wp:positionH>
                <wp:positionV relativeFrom="paragraph">
                  <wp:posOffset>319405</wp:posOffset>
                </wp:positionV>
                <wp:extent cx="3867150" cy="323850"/>
                <wp:effectExtent l="0" t="0" r="19050" b="19050"/>
                <wp:wrapNone/>
                <wp:docPr id="7" name="Pole tekstow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867150" cy="323850"/>
                        </a:xfrm>
                        <a:prstGeom prst="rect">
                          <a:avLst/>
                        </a:prstGeom>
                        <a:solidFill>
                          <a:schemeClr val="lt1"/>
                        </a:solidFill>
                        <a:ln w="6350">
                          <a:solidFill>
                            <a:prstClr val="black"/>
                          </a:solidFill>
                        </a:ln>
                      </wps:spPr>
                      <wps:txbx>
                        <w:txbxContent>
                          <w:p w14:paraId="2FFD20BE" w14:textId="77777777" w:rsidR="00AF30E1" w:rsidRDefault="00AF30E1" w:rsidP="00AF3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72B3C" id="Pole tekstowe 7" o:spid="_x0000_s1033" type="#_x0000_t202" alt="&quot;&quot;" style="position:absolute;margin-left:155.65pt;margin-top:25.15pt;width:304.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" fillcolor="white [3201]" strokeweight=".5pt">
                <v:textbox>
                  <w:txbxContent>
                    <w:p w14:paraId="2FFD20BE" w14:textId="77777777" w:rsidR="00AF30E1" w:rsidRDefault="00AF30E1" w:rsidP="00AF30E1"/>
                  </w:txbxContent>
                </v:textbox>
              </v:shape>
            </w:pict>
          </mc:Fallback>
        </mc:AlternateContent>
      </w:r>
      <w:r>
        <w:rPr>
          <w:rFonts w:ascii="Verdana" w:hAnsi="Verdana"/>
          <w:sz w:val="28"/>
          <w:szCs w:val="28"/>
        </w:rPr>
        <w:t xml:space="preserve">c) telefonicznie pod numerem </w:t>
      </w:r>
    </w:p>
    <w:p w14:paraId="0330A255" w14:textId="649D2C40" w:rsidR="00AF30E1" w:rsidRDefault="00AF30E1" w:rsidP="00AF30E1">
      <w:pPr>
        <w:spacing w:line="276" w:lineRule="auto"/>
        <w:rPr>
          <w:rFonts w:ascii="Verdana" w:hAnsi="Verdana"/>
          <w:sz w:val="28"/>
          <w:szCs w:val="28"/>
        </w:rPr>
      </w:pPr>
      <w:r>
        <w:rPr>
          <w:rFonts w:ascii="Verdana" w:hAnsi="Verdana"/>
          <w:sz w:val="28"/>
          <w:szCs w:val="28"/>
        </w:rPr>
        <w:t xml:space="preserve">c) inna forma (jaka?) </w:t>
      </w:r>
    </w:p>
    <w:p w14:paraId="7BD035D2" w14:textId="77777777" w:rsidR="00AF30E1" w:rsidRDefault="00AF30E1" w:rsidP="00AF30E1">
      <w:pPr>
        <w:spacing w:line="276" w:lineRule="auto"/>
        <w:rPr>
          <w:rFonts w:ascii="Verdana" w:hAnsi="Verdana"/>
          <w:sz w:val="28"/>
          <w:szCs w:val="28"/>
        </w:rPr>
      </w:pPr>
    </w:p>
    <w:p w14:paraId="7DADBA2A" w14:textId="5260E591" w:rsidR="00AF30E1" w:rsidRDefault="00AF30E1" w:rsidP="00AF30E1">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72576" behindDoc="0" locked="0" layoutInCell="1" allowOverlap="1" wp14:anchorId="5B934C32" wp14:editId="6A56F394">
                <wp:simplePos x="0" y="0"/>
                <wp:positionH relativeFrom="column">
                  <wp:posOffset>-4445</wp:posOffset>
                </wp:positionH>
                <wp:positionV relativeFrom="paragraph">
                  <wp:posOffset>545465</wp:posOffset>
                </wp:positionV>
                <wp:extent cx="5876925" cy="2171700"/>
                <wp:effectExtent l="0" t="0" r="28575" b="19050"/>
                <wp:wrapNone/>
                <wp:docPr id="9" name="Pole tekstow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76925" cy="2171700"/>
                        </a:xfrm>
                        <a:prstGeom prst="rect">
                          <a:avLst/>
                        </a:prstGeom>
                        <a:solidFill>
                          <a:schemeClr val="lt1"/>
                        </a:solidFill>
                        <a:ln w="6350">
                          <a:solidFill>
                            <a:prstClr val="black"/>
                          </a:solidFill>
                        </a:ln>
                      </wps:spPr>
                      <wps:txbx>
                        <w:txbxContent>
                          <w:p w14:paraId="6993C492" w14:textId="77777777" w:rsidR="00AF30E1" w:rsidRDefault="00AF30E1" w:rsidP="00AF3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34C32" id="Pole tekstowe 9" o:spid="_x0000_s1034" type="#_x0000_t202" alt="&quot;&quot;" style="position:absolute;margin-left:-.35pt;margin-top:42.95pt;width:462.75pt;height:1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" fillcolor="white [3201]" strokeweight=".5pt">
                <v:textbox>
                  <w:txbxContent>
                    <w:p w14:paraId="6993C492" w14:textId="77777777" w:rsidR="00AF30E1" w:rsidRDefault="00AF30E1" w:rsidP="00AF30E1"/>
                  </w:txbxContent>
                </v:textbox>
              </v:shape>
            </w:pict>
          </mc:Fallback>
        </mc:AlternateContent>
      </w:r>
      <w:r>
        <w:rPr>
          <w:rFonts w:ascii="Verdana" w:hAnsi="Verdana"/>
          <w:sz w:val="28"/>
          <w:szCs w:val="28"/>
        </w:rPr>
        <w:t>4. Wskazanie preferowanego sposobu zapewnienia dostępności, jeżeli dotyczy:</w:t>
      </w:r>
    </w:p>
    <w:p w14:paraId="041E4811" w14:textId="423F047E" w:rsidR="00AF30E1" w:rsidRDefault="00AF30E1" w:rsidP="00AF30E1">
      <w:pPr>
        <w:spacing w:line="276" w:lineRule="auto"/>
        <w:rPr>
          <w:rFonts w:ascii="Verdana" w:hAnsi="Verdana"/>
          <w:sz w:val="28"/>
          <w:szCs w:val="28"/>
        </w:rPr>
      </w:pPr>
    </w:p>
    <w:p w14:paraId="27A391AD" w14:textId="2C22E967" w:rsidR="00AF30E1" w:rsidRDefault="00AF30E1" w:rsidP="00AF30E1">
      <w:pPr>
        <w:spacing w:line="276" w:lineRule="auto"/>
        <w:rPr>
          <w:rFonts w:ascii="Verdana" w:hAnsi="Verdana"/>
          <w:sz w:val="28"/>
          <w:szCs w:val="28"/>
        </w:rPr>
      </w:pPr>
    </w:p>
    <w:p w14:paraId="48FB858B" w14:textId="743EF4FE" w:rsidR="00AF30E1" w:rsidRDefault="00AF30E1" w:rsidP="00AF30E1">
      <w:pPr>
        <w:spacing w:line="276" w:lineRule="auto"/>
        <w:rPr>
          <w:rFonts w:ascii="Verdana" w:hAnsi="Verdana"/>
          <w:sz w:val="28"/>
          <w:szCs w:val="28"/>
        </w:rPr>
      </w:pPr>
    </w:p>
    <w:p w14:paraId="2E49A9C3" w14:textId="77777777" w:rsidR="00AF30E1" w:rsidRDefault="00AF30E1" w:rsidP="00AF30E1">
      <w:pPr>
        <w:spacing w:line="276" w:lineRule="auto"/>
        <w:rPr>
          <w:rFonts w:ascii="Verdana" w:hAnsi="Verdana"/>
          <w:sz w:val="28"/>
          <w:szCs w:val="28"/>
        </w:rPr>
      </w:pPr>
    </w:p>
    <w:p w14:paraId="18BF6315" w14:textId="307F06A9" w:rsidR="00AF30E1" w:rsidRDefault="00AF30E1" w:rsidP="00AF30E1">
      <w:pPr>
        <w:spacing w:line="276" w:lineRule="auto"/>
        <w:rPr>
          <w:rFonts w:ascii="Verdana" w:hAnsi="Verdana"/>
          <w:sz w:val="28"/>
          <w:szCs w:val="28"/>
        </w:rPr>
      </w:pPr>
    </w:p>
    <w:p w14:paraId="142F5FBB" w14:textId="5BE848B1" w:rsidR="00AF30E1" w:rsidRDefault="00AF30E1" w:rsidP="00AF30E1">
      <w:pPr>
        <w:spacing w:line="276" w:lineRule="auto"/>
        <w:rPr>
          <w:rFonts w:ascii="Verdana" w:hAnsi="Verdana"/>
          <w:sz w:val="28"/>
          <w:szCs w:val="28"/>
        </w:rPr>
      </w:pPr>
    </w:p>
    <w:p w14:paraId="793993D4" w14:textId="30E92194" w:rsidR="00AF30E1" w:rsidRDefault="00AF30E1" w:rsidP="00AF30E1">
      <w:pPr>
        <w:spacing w:line="276" w:lineRule="auto"/>
        <w:rPr>
          <w:rFonts w:ascii="Verdana" w:hAnsi="Verdana"/>
          <w:sz w:val="28"/>
          <w:szCs w:val="28"/>
        </w:rPr>
      </w:pPr>
    </w:p>
    <w:p w14:paraId="0148EB3C" w14:textId="6258265D" w:rsidR="00AF30E1" w:rsidRDefault="00AF30E1" w:rsidP="00AF30E1">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73600" behindDoc="0" locked="0" layoutInCell="1" allowOverlap="1" wp14:anchorId="1890CA3A" wp14:editId="29D62F52">
                <wp:simplePos x="0" y="0"/>
                <wp:positionH relativeFrom="column">
                  <wp:posOffset>-4446</wp:posOffset>
                </wp:positionH>
                <wp:positionV relativeFrom="paragraph">
                  <wp:posOffset>20320</wp:posOffset>
                </wp:positionV>
                <wp:extent cx="3000375" cy="476250"/>
                <wp:effectExtent l="0" t="0" r="28575" b="19050"/>
                <wp:wrapNone/>
                <wp:docPr id="10" name="Pole tekstow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00375" cy="476250"/>
                        </a:xfrm>
                        <a:prstGeom prst="rect">
                          <a:avLst/>
                        </a:prstGeom>
                        <a:solidFill>
                          <a:schemeClr val="lt1"/>
                        </a:solidFill>
                        <a:ln w="6350">
                          <a:solidFill>
                            <a:prstClr val="black"/>
                          </a:solidFill>
                        </a:ln>
                      </wps:spPr>
                      <wps:txbx>
                        <w:txbxContent>
                          <w:p w14:paraId="3E18EB13" w14:textId="77777777" w:rsidR="00AF30E1" w:rsidRDefault="00AF3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90CA3A" id="Pole tekstowe 10" o:spid="_x0000_s1035" type="#_x0000_t202" alt="&quot;&quot;" style="position:absolute;margin-left:-.35pt;margin-top:1.6pt;width:236.25pt;height:3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" fillcolor="white [3201]" strokeweight=".5pt">
                <v:textbox>
                  <w:txbxContent>
                    <w:p w14:paraId="3E18EB13" w14:textId="77777777" w:rsidR="00AF30E1" w:rsidRDefault="00AF30E1"/>
                  </w:txbxContent>
                </v:textbox>
              </v:shape>
            </w:pict>
          </mc:Fallback>
        </mc:AlternateContent>
      </w:r>
    </w:p>
    <w:p w14:paraId="6AC496DF" w14:textId="77777777" w:rsidR="00AF30E1" w:rsidRDefault="00AF30E1" w:rsidP="00AF30E1">
      <w:pPr>
        <w:spacing w:line="276" w:lineRule="auto"/>
        <w:rPr>
          <w:rFonts w:ascii="Verdana" w:hAnsi="Verdana"/>
          <w:sz w:val="28"/>
          <w:szCs w:val="28"/>
        </w:rPr>
      </w:pPr>
    </w:p>
    <w:p w14:paraId="390CD42C" w14:textId="332704D1" w:rsidR="00AF30E1" w:rsidRDefault="00AF30E1" w:rsidP="00AF30E1">
      <w:pPr>
        <w:spacing w:line="276" w:lineRule="auto"/>
        <w:rPr>
          <w:rFonts w:ascii="Verdana" w:hAnsi="Verdana"/>
          <w:sz w:val="28"/>
          <w:szCs w:val="28"/>
        </w:rPr>
      </w:pPr>
      <w:r>
        <w:rPr>
          <w:rFonts w:ascii="Verdana" w:hAnsi="Verdana"/>
          <w:sz w:val="28"/>
          <w:szCs w:val="28"/>
        </w:rPr>
        <w:t>data i podpis wnioskodawcy</w:t>
      </w:r>
    </w:p>
    <w:p w14:paraId="105E1ECD" w14:textId="77777777" w:rsidR="00AF30E1" w:rsidRPr="00151B0B" w:rsidRDefault="00AF30E1" w:rsidP="00AF30E1">
      <w:pPr>
        <w:spacing w:before="100" w:beforeAutospacing="1" w:after="100" w:afterAutospacing="1" w:line="240" w:lineRule="auto"/>
        <w:rPr>
          <w:rFonts w:ascii="Verdana" w:eastAsia="Times New Roman" w:hAnsi="Verdana" w:cs="Times New Roman"/>
          <w:sz w:val="28"/>
          <w:szCs w:val="28"/>
          <w:lang w:eastAsia="pl-PL"/>
        </w:rPr>
      </w:pPr>
      <w:r w:rsidRPr="00151B0B">
        <w:rPr>
          <w:rFonts w:ascii="Verdana" w:eastAsia="Times New Roman" w:hAnsi="Verdana" w:cs="Times New Roman"/>
          <w:sz w:val="28"/>
          <w:szCs w:val="28"/>
          <w:lang w:eastAsia="pl-PL"/>
        </w:rPr>
        <w:t>Klauzula informacyjna o przetwarzaniu danych osobowych w </w:t>
      </w:r>
      <w:r>
        <w:rPr>
          <w:rFonts w:ascii="Verdana" w:eastAsia="Times New Roman" w:hAnsi="Verdana" w:cs="Times New Roman"/>
          <w:sz w:val="28"/>
          <w:szCs w:val="28"/>
          <w:lang w:eastAsia="pl-PL"/>
        </w:rPr>
        <w:t>zakresie wniosku o zapewnienie dostępności.</w:t>
      </w:r>
      <w:r w:rsidRPr="00151B0B">
        <w:rPr>
          <w:rFonts w:ascii="Verdana" w:eastAsia="Times New Roman" w:hAnsi="Verdana" w:cs="Times New Roman"/>
          <w:sz w:val="28"/>
          <w:szCs w:val="28"/>
          <w:lang w:eastAsia="pl-PL"/>
        </w:rPr>
        <w:t xml:space="preserve"> </w:t>
      </w:r>
      <w:r w:rsidRPr="00151B0B">
        <w:rPr>
          <w:rFonts w:ascii="Verdana" w:eastAsia="Times New Roman" w:hAnsi="Verdana" w:cs="Times New Roman"/>
          <w:sz w:val="28"/>
          <w:szCs w:val="28"/>
          <w:lang w:eastAsia="pl-PL"/>
        </w:rPr>
        <w:br/>
      </w:r>
      <w:r w:rsidRPr="00151B0B">
        <w:rPr>
          <w:rFonts w:ascii="Verdana" w:eastAsia="Times New Roman" w:hAnsi="Verdana" w:cs="Times New Roman"/>
          <w:sz w:val="28"/>
          <w:szCs w:val="28"/>
          <w:lang w:eastAsia="pl-PL"/>
        </w:rPr>
        <w:br/>
        <w:t>Zgodnie z art. 13 ust 1 i 2 ogólnego rozporządzenia o ochronie danych osobowych z dnia 27 kwietnia 2016 r. (Dz. Urz. UE L 119 z 04.05.2016) informuję, iż:</w:t>
      </w:r>
    </w:p>
    <w:p w14:paraId="05D06150" w14:textId="77777777" w:rsidR="00AF30E1" w:rsidRPr="00151B0B" w:rsidRDefault="00AF30E1" w:rsidP="00AF30E1">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cs="Times New Roman"/>
          <w:sz w:val="28"/>
          <w:szCs w:val="28"/>
          <w:lang w:eastAsia="pl-PL"/>
        </w:rPr>
      </w:pPr>
      <w:r w:rsidRPr="00151B0B">
        <w:rPr>
          <w:rFonts w:ascii="Verdana" w:eastAsia="Times New Roman" w:hAnsi="Verdana" w:cs="Times New Roman"/>
          <w:sz w:val="28"/>
          <w:szCs w:val="28"/>
          <w:lang w:eastAsia="pl-PL"/>
        </w:rPr>
        <w:t xml:space="preserve">administratorem Pani/Pana danych osobowych jest Starostwo Powiatowe w Radomsku, reprezentowane przez Starostę Radomszczańskiego, ul. Leszka Czarnego 22, Radomsko, email </w:t>
      </w:r>
      <w:hyperlink r:id="rId8" w:history="1">
        <w:r w:rsidRPr="00151B0B">
          <w:rPr>
            <w:rFonts w:ascii="Verdana" w:eastAsia="Times New Roman" w:hAnsi="Verdana" w:cs="Times New Roman"/>
            <w:color w:val="0000FF"/>
            <w:sz w:val="28"/>
            <w:szCs w:val="28"/>
            <w:u w:val="single"/>
            <w:lang w:eastAsia="pl-PL"/>
          </w:rPr>
          <w:t>starostwo@radomszczanski.pl</w:t>
        </w:r>
      </w:hyperlink>
      <w:r w:rsidRPr="00151B0B">
        <w:rPr>
          <w:rFonts w:ascii="Verdana" w:eastAsia="Times New Roman" w:hAnsi="Verdana" w:cs="Times New Roman"/>
          <w:sz w:val="28"/>
          <w:szCs w:val="28"/>
          <w:lang w:eastAsia="pl-PL"/>
        </w:rPr>
        <w:t>, tel. 44 6834509,</w:t>
      </w:r>
    </w:p>
    <w:p w14:paraId="2631EE70" w14:textId="77777777" w:rsidR="00AF30E1" w:rsidRPr="00151B0B" w:rsidRDefault="00AF30E1" w:rsidP="00AF30E1">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cs="Times New Roman"/>
          <w:sz w:val="28"/>
          <w:szCs w:val="28"/>
          <w:lang w:eastAsia="pl-PL"/>
        </w:rPr>
      </w:pPr>
      <w:r w:rsidRPr="00151B0B">
        <w:rPr>
          <w:rFonts w:ascii="Verdana" w:eastAsia="Times New Roman" w:hAnsi="Verdana" w:cs="Times New Roman"/>
          <w:sz w:val="28"/>
          <w:szCs w:val="28"/>
          <w:lang w:eastAsia="pl-PL"/>
        </w:rPr>
        <w:t>kontakt z Inspektorem Ochrony Danych – iod@radomszczanski.pl,</w:t>
      </w:r>
    </w:p>
    <w:p w14:paraId="64951740" w14:textId="77777777" w:rsidR="00AF30E1" w:rsidRPr="00FE22C6" w:rsidRDefault="00AF30E1" w:rsidP="00AF30E1">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cs="Times New Roman"/>
          <w:sz w:val="28"/>
          <w:szCs w:val="28"/>
          <w:lang w:eastAsia="pl-PL"/>
        </w:rPr>
      </w:pPr>
      <w:r w:rsidRPr="00151B0B">
        <w:rPr>
          <w:rFonts w:ascii="Verdana" w:eastAsia="Times New Roman" w:hAnsi="Verdana" w:cs="Times New Roman"/>
          <w:sz w:val="28"/>
          <w:szCs w:val="28"/>
          <w:lang w:eastAsia="pl-PL"/>
        </w:rPr>
        <w:t xml:space="preserve">Pani/Pana dane osobowe </w:t>
      </w:r>
      <w:r w:rsidRPr="00FE22C6">
        <w:rPr>
          <w:rFonts w:ascii="Verdana" w:eastAsia="Times New Roman" w:hAnsi="Verdana" w:cs="Times New Roman"/>
          <w:sz w:val="28"/>
          <w:szCs w:val="28"/>
          <w:lang w:eastAsia="pl-PL"/>
        </w:rPr>
        <w:t xml:space="preserve">oraz </w:t>
      </w:r>
      <w:r>
        <w:rPr>
          <w:rFonts w:ascii="Verdana" w:eastAsia="Times New Roman" w:hAnsi="Verdana" w:cs="Times New Roman"/>
          <w:sz w:val="28"/>
          <w:szCs w:val="28"/>
          <w:lang w:eastAsia="pl-PL"/>
        </w:rPr>
        <w:t>Pani/Pana przedstawiciela ustawowego</w:t>
      </w:r>
      <w:r w:rsidRPr="00FE22C6">
        <w:rPr>
          <w:rFonts w:ascii="Verdana" w:eastAsia="Times New Roman" w:hAnsi="Verdana" w:cs="Times New Roman"/>
          <w:sz w:val="28"/>
          <w:szCs w:val="28"/>
          <w:lang w:eastAsia="pl-PL"/>
        </w:rPr>
        <w:t xml:space="preserve"> będą przetwarzane ze względu na</w:t>
      </w:r>
      <w:r>
        <w:rPr>
          <w:rFonts w:ascii="Verdana" w:eastAsia="Times New Roman" w:hAnsi="Verdana" w:cs="Times New Roman"/>
          <w:sz w:val="28"/>
          <w:szCs w:val="28"/>
          <w:lang w:eastAsia="pl-PL"/>
        </w:rPr>
        <w:t xml:space="preserve"> </w:t>
      </w:r>
      <w:r w:rsidRPr="00FE22C6">
        <w:rPr>
          <w:rFonts w:ascii="Verdana" w:eastAsia="Times New Roman" w:hAnsi="Verdana" w:cs="Times New Roman"/>
          <w:sz w:val="28"/>
          <w:szCs w:val="28"/>
          <w:lang w:eastAsia="pl-PL"/>
        </w:rPr>
        <w:t>konieczność wypełnien</w:t>
      </w:r>
      <w:r>
        <w:rPr>
          <w:rFonts w:ascii="Verdana" w:eastAsia="Times New Roman" w:hAnsi="Verdana" w:cs="Times New Roman"/>
          <w:sz w:val="28"/>
          <w:szCs w:val="28"/>
          <w:lang w:eastAsia="pl-PL"/>
        </w:rPr>
        <w:t xml:space="preserve">ia obowiązku prawnego ciążącego </w:t>
      </w:r>
      <w:r w:rsidRPr="00FE22C6">
        <w:rPr>
          <w:rFonts w:ascii="Verdana" w:eastAsia="Times New Roman" w:hAnsi="Verdana" w:cs="Times New Roman"/>
          <w:sz w:val="28"/>
          <w:szCs w:val="28"/>
          <w:lang w:eastAsia="pl-PL"/>
        </w:rPr>
        <w:t>na Administratorze w związku z realizacją zadań  z zakresu zapewnienia do</w:t>
      </w:r>
      <w:r>
        <w:rPr>
          <w:rFonts w:ascii="Verdana" w:eastAsia="Times New Roman" w:hAnsi="Verdana" w:cs="Times New Roman"/>
          <w:sz w:val="28"/>
          <w:szCs w:val="28"/>
          <w:lang w:eastAsia="pl-PL"/>
        </w:rPr>
        <w:t xml:space="preserve">stępności architektonicznej lub </w:t>
      </w:r>
      <w:r w:rsidRPr="00FE22C6">
        <w:rPr>
          <w:rFonts w:ascii="Verdana" w:eastAsia="Times New Roman" w:hAnsi="Verdana" w:cs="Times New Roman"/>
          <w:sz w:val="28"/>
          <w:szCs w:val="28"/>
          <w:lang w:eastAsia="pl-PL"/>
        </w:rPr>
        <w:t xml:space="preserve">informacyjno-komunikacyjnej osobom ze szczególnymi potrzebami, w tym realizacji wniosków o zapewnienie dostępności; </w:t>
      </w:r>
    </w:p>
    <w:p w14:paraId="46A9E6EA" w14:textId="77777777" w:rsidR="00AF30E1" w:rsidRPr="00FE22C6" w:rsidRDefault="00AF30E1" w:rsidP="00AF30E1">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cs="Times New Roman"/>
          <w:sz w:val="28"/>
          <w:szCs w:val="28"/>
          <w:lang w:eastAsia="pl-PL"/>
        </w:rPr>
      </w:pPr>
      <w:r w:rsidRPr="00FE22C6">
        <w:rPr>
          <w:rFonts w:ascii="Verdana" w:hAnsi="Verdana"/>
          <w:sz w:val="28"/>
          <w:szCs w:val="28"/>
        </w:rPr>
        <w:t xml:space="preserve">Podstawą prawną przetwarzania Pani/Pana danych osobowych jest </w:t>
      </w:r>
      <w:r w:rsidRPr="00FE22C6">
        <w:rPr>
          <w:rFonts w:ascii="Verdana" w:eastAsia="Times New Roman" w:hAnsi="Verdana" w:cs="Times New Roman"/>
          <w:sz w:val="28"/>
          <w:szCs w:val="28"/>
          <w:lang w:eastAsia="pl-PL"/>
        </w:rPr>
        <w:t xml:space="preserve"> </w:t>
      </w:r>
      <w:r w:rsidRPr="00FE22C6">
        <w:rPr>
          <w:rFonts w:ascii="Verdana" w:hAnsi="Verdana"/>
          <w:sz w:val="28"/>
          <w:szCs w:val="28"/>
        </w:rPr>
        <w:t>art. 30 ustawy z dnia 19 lipca 2019 r. o zapewnianiu dostępności osobom ze szczególnymi potrzebami</w:t>
      </w:r>
      <w:r>
        <w:rPr>
          <w:rFonts w:ascii="Verdana" w:hAnsi="Verdana"/>
          <w:sz w:val="28"/>
          <w:szCs w:val="28"/>
        </w:rPr>
        <w:t>,</w:t>
      </w:r>
    </w:p>
    <w:p w14:paraId="7F0C71BA" w14:textId="77777777" w:rsidR="00AF30E1" w:rsidRPr="00151B0B" w:rsidRDefault="00AF30E1" w:rsidP="00AF30E1">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cs="Times New Roman"/>
          <w:sz w:val="28"/>
          <w:szCs w:val="28"/>
          <w:lang w:eastAsia="pl-PL"/>
        </w:rPr>
      </w:pPr>
      <w:r w:rsidRPr="00151B0B">
        <w:rPr>
          <w:rFonts w:ascii="Verdana" w:eastAsia="Times New Roman" w:hAnsi="Verdana" w:cs="Times New Roman"/>
          <w:sz w:val="28"/>
          <w:szCs w:val="28"/>
          <w:lang w:eastAsia="pl-PL"/>
        </w:rPr>
        <w:t>Pani/Pana dane osobowe przechowywane będą przez okres wynikający z przepisów prawa oraz będą archiwizowane zgodnie z regulacjami obowiązującymi w Starostwie,</w:t>
      </w:r>
    </w:p>
    <w:p w14:paraId="1B73DACB" w14:textId="77777777" w:rsidR="00AF30E1" w:rsidRPr="00151B0B" w:rsidRDefault="00AF30E1" w:rsidP="00AF30E1">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cs="Times New Roman"/>
          <w:sz w:val="28"/>
          <w:szCs w:val="28"/>
          <w:lang w:eastAsia="pl-PL"/>
        </w:rPr>
      </w:pPr>
      <w:r w:rsidRPr="00151B0B">
        <w:rPr>
          <w:rFonts w:ascii="Verdana" w:eastAsia="Times New Roman" w:hAnsi="Verdana" w:cs="Times New Roman"/>
          <w:sz w:val="28"/>
          <w:szCs w:val="28"/>
          <w:lang w:eastAsia="pl-PL"/>
        </w:rPr>
        <w:t>odbiorcami Pani/Pana danych osobowych mogą być podmioty upoważnione na podstawie obowiązujących przepisów prawa, podmioty przetwarzające na podstawie zawartych umów, gwarantujące wdrożenie odpowiednich zabezpieczeń zgodnych z RODO, w szczególności podmioty dostarczające rozwiązania IT dla Starostwa,</w:t>
      </w:r>
    </w:p>
    <w:p w14:paraId="29964ACC" w14:textId="6C6BAE3C" w:rsidR="00AF30E1" w:rsidRPr="00AF30E1" w:rsidRDefault="00AF30E1" w:rsidP="00AF30E1">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cs="Times New Roman"/>
          <w:sz w:val="28"/>
          <w:szCs w:val="28"/>
          <w:lang w:eastAsia="pl-PL"/>
        </w:rPr>
      </w:pPr>
      <w:r w:rsidRPr="00151B0B">
        <w:rPr>
          <w:rFonts w:ascii="Verdana" w:eastAsia="Times New Roman" w:hAnsi="Verdana" w:cs="Times New Roman"/>
          <w:sz w:val="28"/>
          <w:szCs w:val="28"/>
          <w:lang w:eastAsia="pl-PL"/>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Skorzystanie z prawa cofnięcia zgody nie ma wpływu na przetwarzanie, które miało miejsce do momentu wycofania zgody,</w:t>
      </w:r>
    </w:p>
    <w:p w14:paraId="1D613C73" w14:textId="77777777" w:rsidR="00AF30E1" w:rsidRPr="00151B0B" w:rsidRDefault="00AF30E1" w:rsidP="00AF30E1">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cs="Times New Roman"/>
          <w:sz w:val="28"/>
          <w:szCs w:val="28"/>
          <w:lang w:eastAsia="pl-PL"/>
        </w:rPr>
      </w:pPr>
      <w:r w:rsidRPr="00151B0B">
        <w:rPr>
          <w:rFonts w:ascii="Verdana" w:eastAsia="Times New Roman" w:hAnsi="Verdana" w:cs="Times New Roman"/>
          <w:sz w:val="28"/>
          <w:szCs w:val="28"/>
          <w:lang w:eastAsia="pl-PL"/>
        </w:rPr>
        <w:t>ma Pani/Pan prawo wniesienia skargi do organu nadzorczego, jeśli Pani/Pana zdaniem, przetwarzanie Pani/Pana danych osobowych narusza przepisy unijnego rozporządzenia RODO:</w:t>
      </w:r>
    </w:p>
    <w:p w14:paraId="3658C4B2" w14:textId="3C30BE8F" w:rsidR="00AF30E1" w:rsidRPr="00151B0B" w:rsidRDefault="00AF30E1" w:rsidP="00AF30E1">
      <w:pPr>
        <w:tabs>
          <w:tab w:val="left" w:pos="709"/>
        </w:tabs>
        <w:spacing w:before="100" w:beforeAutospacing="1" w:after="100" w:afterAutospacing="1" w:line="240" w:lineRule="auto"/>
        <w:ind w:left="567" w:hanging="567"/>
        <w:rPr>
          <w:rFonts w:ascii="Verdana" w:eastAsia="Times New Roman" w:hAnsi="Verdana" w:cs="Times New Roman"/>
          <w:sz w:val="28"/>
          <w:szCs w:val="28"/>
          <w:lang w:eastAsia="pl-PL"/>
        </w:rPr>
      </w:pPr>
      <w:r>
        <w:rPr>
          <w:rFonts w:ascii="Verdana" w:eastAsia="Times New Roman" w:hAnsi="Verdana" w:cs="Times New Roman"/>
          <w:sz w:val="28"/>
          <w:szCs w:val="28"/>
          <w:lang w:eastAsia="pl-PL"/>
        </w:rPr>
        <w:tab/>
      </w:r>
      <w:r w:rsidRPr="00151B0B">
        <w:rPr>
          <w:rFonts w:ascii="Verdana" w:eastAsia="Times New Roman" w:hAnsi="Verdana" w:cs="Times New Roman"/>
          <w:sz w:val="28"/>
          <w:szCs w:val="28"/>
          <w:lang w:eastAsia="pl-PL"/>
        </w:rPr>
        <w:t>Prezes Urzędu Ochrony Danych Osobowych, ul. Stawki 2,</w:t>
      </w:r>
      <w:r w:rsidR="00BB149C">
        <w:rPr>
          <w:rFonts w:ascii="Verdana" w:eastAsia="Times New Roman" w:hAnsi="Verdana" w:cs="Times New Roman"/>
          <w:sz w:val="28"/>
          <w:szCs w:val="28"/>
          <w:lang w:eastAsia="pl-PL"/>
        </w:rPr>
        <w:t xml:space="preserve"> </w:t>
      </w:r>
      <w:r w:rsidRPr="00151B0B">
        <w:rPr>
          <w:rFonts w:ascii="Verdana" w:eastAsia="Times New Roman" w:hAnsi="Verdana" w:cs="Times New Roman"/>
          <w:sz w:val="28"/>
          <w:szCs w:val="28"/>
          <w:lang w:eastAsia="pl-PL"/>
        </w:rPr>
        <w:t>00-193 Warszawa,</w:t>
      </w:r>
    </w:p>
    <w:p w14:paraId="067EADFE" w14:textId="77777777" w:rsidR="00AF30E1" w:rsidRDefault="00AF30E1" w:rsidP="00AF30E1">
      <w:pPr>
        <w:numPr>
          <w:ilvl w:val="0"/>
          <w:numId w:val="2"/>
        </w:numPr>
        <w:tabs>
          <w:tab w:val="clear" w:pos="720"/>
          <w:tab w:val="left" w:pos="709"/>
        </w:tabs>
        <w:spacing w:before="100" w:beforeAutospacing="1" w:after="100" w:afterAutospacing="1" w:line="240" w:lineRule="auto"/>
        <w:ind w:left="567" w:hanging="567"/>
        <w:rPr>
          <w:rFonts w:ascii="Verdana" w:eastAsia="Times New Roman" w:hAnsi="Verdana" w:cs="Times New Roman"/>
          <w:sz w:val="28"/>
          <w:szCs w:val="28"/>
          <w:lang w:eastAsia="pl-PL"/>
        </w:rPr>
      </w:pPr>
      <w:r w:rsidRPr="00151B0B">
        <w:rPr>
          <w:rFonts w:ascii="Verdana" w:eastAsia="Times New Roman" w:hAnsi="Verdana" w:cs="Times New Roman"/>
          <w:sz w:val="28"/>
          <w:szCs w:val="28"/>
          <w:lang w:eastAsia="pl-PL"/>
        </w:rPr>
        <w:t>Pani/Pana dane nie będą przetwarzane w sposób zautomatyzowany, w tym w formie profilowania. Dane nie będą przekazywane do państw trzecich lub organizacji międzynarodowych,</w:t>
      </w:r>
    </w:p>
    <w:p w14:paraId="44E5AE22" w14:textId="77777777" w:rsidR="00AF30E1" w:rsidRPr="00FE22C6" w:rsidRDefault="00AF30E1" w:rsidP="00AF30E1">
      <w:pPr>
        <w:numPr>
          <w:ilvl w:val="0"/>
          <w:numId w:val="2"/>
        </w:numPr>
        <w:tabs>
          <w:tab w:val="clear" w:pos="720"/>
          <w:tab w:val="left" w:pos="709"/>
        </w:tabs>
        <w:spacing w:before="100" w:beforeAutospacing="1" w:after="100" w:afterAutospacing="1" w:line="240" w:lineRule="auto"/>
        <w:ind w:left="567" w:hanging="567"/>
        <w:rPr>
          <w:rFonts w:ascii="Verdana" w:eastAsia="Times New Roman" w:hAnsi="Verdana" w:cs="Times New Roman"/>
          <w:sz w:val="28"/>
          <w:szCs w:val="28"/>
          <w:lang w:eastAsia="pl-PL"/>
        </w:rPr>
      </w:pPr>
      <w:r w:rsidRPr="00FE22C6">
        <w:rPr>
          <w:rFonts w:ascii="Verdana" w:eastAsia="Times New Roman" w:hAnsi="Verdana" w:cs="Times New Roman"/>
          <w:sz w:val="28"/>
          <w:szCs w:val="28"/>
          <w:lang w:eastAsia="pl-PL"/>
        </w:rPr>
        <w:t xml:space="preserve">podanie danych osobowych </w:t>
      </w:r>
      <w:r w:rsidRPr="00FE22C6">
        <w:rPr>
          <w:rFonts w:ascii="Verdana" w:hAnsi="Verdana"/>
          <w:sz w:val="28"/>
          <w:szCs w:val="28"/>
        </w:rPr>
        <w:t>w zakresie wynikającym  z ww. podstawy</w:t>
      </w:r>
      <w:r>
        <w:t xml:space="preserve"> </w:t>
      </w:r>
      <w:r>
        <w:rPr>
          <w:rFonts w:ascii="Verdana" w:hAnsi="Verdana"/>
          <w:sz w:val="28"/>
          <w:szCs w:val="28"/>
        </w:rPr>
        <w:t>prawnej jest niezbędne, aby a</w:t>
      </w:r>
      <w:r w:rsidRPr="00FE22C6">
        <w:rPr>
          <w:rFonts w:ascii="Verdana" w:hAnsi="Verdana"/>
          <w:sz w:val="28"/>
          <w:szCs w:val="28"/>
        </w:rPr>
        <w:t>dministrator mógł realizować zadania z zakresu zapewnienia dostępności architektonicznej lub informacyjno-komunikacyjnej osob</w:t>
      </w:r>
      <w:r>
        <w:rPr>
          <w:rFonts w:ascii="Verdana" w:hAnsi="Verdana"/>
          <w:sz w:val="28"/>
          <w:szCs w:val="28"/>
        </w:rPr>
        <w:t>om ze szczególnymi potrzebami. W pozostałym zakresie podanie danych osobowych jest dobrowolne.</w:t>
      </w:r>
    </w:p>
    <w:p w14:paraId="1CA25768" w14:textId="77777777" w:rsidR="00AF30E1" w:rsidRPr="0036031B" w:rsidRDefault="00AF30E1">
      <w:pPr>
        <w:rPr>
          <w:rFonts w:ascii="Verdana" w:hAnsi="Verdana"/>
          <w:sz w:val="28"/>
          <w:szCs w:val="28"/>
        </w:rPr>
      </w:pPr>
    </w:p>
    <w:p w14:paraId="4E36472B" w14:textId="77777777" w:rsidR="00773449" w:rsidRPr="00773449" w:rsidRDefault="00773449">
      <w:pPr>
        <w:rPr>
          <w:rFonts w:ascii="Verdana" w:hAnsi="Verdana"/>
          <w:b/>
          <w:bCs/>
          <w:sz w:val="28"/>
          <w:szCs w:val="28"/>
        </w:rPr>
      </w:pPr>
    </w:p>
    <w:sectPr w:rsidR="00773449" w:rsidRPr="00773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B1BED"/>
    <w:multiLevelType w:val="multilevel"/>
    <w:tmpl w:val="E474BF2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79FA4BF7"/>
    <w:multiLevelType w:val="multilevel"/>
    <w:tmpl w:val="12B60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654694">
    <w:abstractNumId w:val="1"/>
  </w:num>
  <w:num w:numId="2" w16cid:durableId="108260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49"/>
    <w:rsid w:val="001009B7"/>
    <w:rsid w:val="001265E0"/>
    <w:rsid w:val="001320CF"/>
    <w:rsid w:val="001A177A"/>
    <w:rsid w:val="001D62A5"/>
    <w:rsid w:val="002D205C"/>
    <w:rsid w:val="002F43BA"/>
    <w:rsid w:val="00330CC9"/>
    <w:rsid w:val="0036031B"/>
    <w:rsid w:val="006909E9"/>
    <w:rsid w:val="006F6830"/>
    <w:rsid w:val="00773449"/>
    <w:rsid w:val="008D6706"/>
    <w:rsid w:val="00915D5F"/>
    <w:rsid w:val="00917DCA"/>
    <w:rsid w:val="00963EE7"/>
    <w:rsid w:val="00AF30E1"/>
    <w:rsid w:val="00BA0775"/>
    <w:rsid w:val="00BB149C"/>
    <w:rsid w:val="00C77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FE1A"/>
  <w15:chartTrackingRefBased/>
  <w15:docId w15:val="{04DAAF71-0D62-43F0-A230-B1D68399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7708D"/>
    <w:rPr>
      <w:color w:val="0563C1" w:themeColor="hyperlink"/>
      <w:u w:val="single"/>
    </w:rPr>
  </w:style>
  <w:style w:type="character" w:styleId="Nierozpoznanawzmianka">
    <w:name w:val="Unresolved Mention"/>
    <w:basedOn w:val="Domylnaczcionkaakapitu"/>
    <w:uiPriority w:val="99"/>
    <w:semiHidden/>
    <w:unhideWhenUsed/>
    <w:rsid w:val="00C7708D"/>
    <w:rPr>
      <w:color w:val="605E5C"/>
      <w:shd w:val="clear" w:color="auto" w:fill="E1DFDD"/>
    </w:rPr>
  </w:style>
  <w:style w:type="character" w:styleId="UyteHipercze">
    <w:name w:val="FollowedHyperlink"/>
    <w:basedOn w:val="Domylnaczcionkaakapitu"/>
    <w:uiPriority w:val="99"/>
    <w:semiHidden/>
    <w:unhideWhenUsed/>
    <w:rsid w:val="00AF3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wo@radomszczanski.pl" TargetMode="External"/><Relationship Id="rId3" Type="http://schemas.openxmlformats.org/officeDocument/2006/relationships/settings" Target="settings.xml"/><Relationship Id="rId7" Type="http://schemas.openxmlformats.org/officeDocument/2006/relationships/hyperlink" Target="https://dostepnosc.pfron.org.pl/kafelki/skarga/skarga-na-bark-dostepno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uap.gov.pl/" TargetMode="External"/><Relationship Id="rId5" Type="http://schemas.openxmlformats.org/officeDocument/2006/relationships/hyperlink" Target="mailto:starostwo@radomszczanski.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1014</Words>
  <Characters>6087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Gaik-Ślęzak</dc:creator>
  <cp:keywords/>
  <dc:description/>
  <cp:lastModifiedBy>Kamila Kowalska</cp:lastModifiedBy>
  <cp:revision>6</cp:revision>
  <cp:lastPrinted>2022-12-28T10:31:00Z</cp:lastPrinted>
  <dcterms:created xsi:type="dcterms:W3CDTF">2022-12-28T11:18:00Z</dcterms:created>
  <dcterms:modified xsi:type="dcterms:W3CDTF">2022-12-28T12:02:00Z</dcterms:modified>
</cp:coreProperties>
</file>