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631B" w14:textId="71F81ED2" w:rsidR="00E7336C" w:rsidRPr="00CD6550" w:rsidRDefault="00BF078F">
      <w:pPr>
        <w:pStyle w:val="Tre"/>
        <w:spacing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Безoплатна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правова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консультації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громадян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та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посередництво</w:t>
      </w:r>
      <w:proofErr w:type="spellEnd"/>
      <w:r w:rsidR="00346881">
        <w:rPr>
          <w:rFonts w:ascii="Verdana" w:hAnsi="Verdana"/>
          <w:b/>
          <w:bCs/>
          <w:sz w:val="24"/>
          <w:szCs w:val="24"/>
        </w:rPr>
        <w:t xml:space="preserve"> </w:t>
      </w:r>
      <w:r w:rsidRPr="00CD6550">
        <w:rPr>
          <w:rFonts w:ascii="Verdana" w:hAnsi="Verdana"/>
          <w:b/>
          <w:bCs/>
          <w:sz w:val="24"/>
          <w:szCs w:val="24"/>
        </w:rPr>
        <w:t>(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медіація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) </w:t>
      </w:r>
    </w:p>
    <w:p w14:paraId="0D3FF9A6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6A590BED" w14:textId="449AC4B0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потрібен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>радник чи посередник</w:t>
      </w:r>
      <w:r w:rsidRPr="00CD6550">
        <w:rPr>
          <w:rFonts w:ascii="Verdana" w:hAnsi="Verdana"/>
          <w:sz w:val="24"/>
          <w:szCs w:val="24"/>
          <w:lang w:val="zh-TW" w:eastAsia="zh-TW"/>
        </w:rPr>
        <w:t xml:space="preserve">?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важкій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життєвій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сутуації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знаєте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офісу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звернутися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організувати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справи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після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прибуття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Польщу</w:t>
      </w:r>
      <w:proofErr w:type="spellEnd"/>
      <w:r w:rsidRPr="00CD6550">
        <w:rPr>
          <w:rFonts w:ascii="Verdana" w:hAnsi="Verdana"/>
          <w:sz w:val="24"/>
          <w:szCs w:val="24"/>
          <w:lang w:val="zh-TW" w:eastAsia="zh-TW"/>
        </w:rPr>
        <w:t xml:space="preserve">? </w:t>
      </w:r>
      <w:r w:rsidRPr="00CD6550">
        <w:rPr>
          <w:rFonts w:ascii="Verdana" w:hAnsi="Verdana"/>
          <w:sz w:val="24"/>
          <w:szCs w:val="24"/>
        </w:rPr>
        <w:t xml:space="preserve">У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трудові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житлом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загрожує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виселення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квартири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>будь</w:t>
      </w:r>
      <w:r w:rsidRPr="00CD6550">
        <w:rPr>
          <w:rFonts w:ascii="Verdana" w:hAnsi="Verdana"/>
          <w:sz w:val="24"/>
          <w:szCs w:val="24"/>
        </w:rPr>
        <w:t>-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інші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службові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  <w:lang w:val="zh-TW" w:eastAsia="zh-TW"/>
        </w:rPr>
        <w:t>?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Крім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спеціалізованих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установ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організовують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біженцям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перебуваючи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Польщі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скористатися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з 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юридичної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безкоштовних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громадянських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консультацій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або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безкоштовного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посередництва</w:t>
      </w:r>
      <w:proofErr w:type="spellEnd"/>
      <w:r w:rsidR="00CD6550">
        <w:rPr>
          <w:rFonts w:ascii="Verdana" w:hAnsi="Verdana"/>
          <w:b/>
          <w:bCs/>
          <w:sz w:val="24"/>
          <w:szCs w:val="24"/>
        </w:rPr>
        <w:t xml:space="preserve"> </w:t>
      </w:r>
      <w:r w:rsidRPr="00CD6550">
        <w:rPr>
          <w:rFonts w:ascii="Verdana" w:hAnsi="Verdana"/>
          <w:b/>
          <w:bCs/>
          <w:sz w:val="24"/>
          <w:szCs w:val="24"/>
        </w:rPr>
        <w:t>(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медіації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)</w:t>
      </w:r>
      <w:r w:rsidRPr="00CD6550">
        <w:rPr>
          <w:rFonts w:ascii="Verdana" w:hAnsi="Verdana"/>
          <w:sz w:val="24"/>
          <w:szCs w:val="24"/>
        </w:rPr>
        <w:t>.</w:t>
      </w:r>
    </w:p>
    <w:p w14:paraId="752B6CE5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DFD7951" w14:textId="77777777" w:rsidR="00E7336C" w:rsidRPr="00A875EC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означає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є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безкоштовною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2023D01A" w14:textId="77777777" w:rsidR="00E7336C" w:rsidRPr="00CD6550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Усі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заходи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проводяться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рамках</w:t>
      </w:r>
      <w:proofErr w:type="spellEnd"/>
      <w:r w:rsidRPr="00CD6550">
        <w:rPr>
          <w:rFonts w:ascii="Verdana" w:hAnsi="Verdana"/>
          <w:sz w:val="24"/>
          <w:szCs w:val="24"/>
        </w:rPr>
        <w:t>:</w:t>
      </w:r>
    </w:p>
    <w:p w14:paraId="18F3275A" w14:textId="77777777" w:rsidR="00E7336C" w:rsidRPr="00CD6550" w:rsidRDefault="00BF078F">
      <w:pPr>
        <w:pStyle w:val="Tre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  <w:r w:rsidRPr="00CD6550">
        <w:rPr>
          <w:rFonts w:ascii="Verdana" w:hAnsi="Verdana"/>
          <w:sz w:val="24"/>
          <w:szCs w:val="24"/>
          <w:lang w:val="ru-RU"/>
        </w:rPr>
        <w:t>безкоштовно правова допомога</w:t>
      </w:r>
      <w:r w:rsidRPr="00CD6550">
        <w:rPr>
          <w:rFonts w:ascii="Verdana" w:hAnsi="Verdana"/>
          <w:sz w:val="24"/>
          <w:szCs w:val="24"/>
        </w:rPr>
        <w:t>,</w:t>
      </w:r>
    </w:p>
    <w:p w14:paraId="43395A1F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безкоштовні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громадянські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консультації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0A433A78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безкоштовне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посередництво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5026D3F3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вони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безкоштовні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незалежно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закінчиться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справа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суді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7C9E009E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48AAA74" w14:textId="77777777" w:rsidR="00E7336C" w:rsidRPr="00A875EC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Де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можна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отримати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допомогу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66BA041F" w14:textId="77777777" w:rsidR="00E7336C" w:rsidRPr="00CD6550" w:rsidRDefault="00E7336C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93D0D41" w14:textId="27FA459F" w:rsidR="00E7336C" w:rsidRPr="00CD6550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отримаєте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безкоштовну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r w:rsidRPr="00CD6550">
        <w:rPr>
          <w:rFonts w:ascii="Verdana" w:hAnsi="Verdana"/>
          <w:b/>
          <w:bCs/>
          <w:sz w:val="24"/>
          <w:szCs w:val="24"/>
          <w:lang w:val="ru-RU"/>
        </w:rPr>
        <w:t>пунктах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правової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громадянських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посередництва</w:t>
      </w:r>
      <w:proofErr w:type="spellEnd"/>
      <w:r w:rsidR="00D07D1A">
        <w:rPr>
          <w:rFonts w:ascii="Verdana" w:hAnsi="Verdana"/>
          <w:sz w:val="24"/>
          <w:szCs w:val="24"/>
        </w:rPr>
        <w:t xml:space="preserve"> </w:t>
      </w:r>
      <w:r w:rsidRPr="00CD6550">
        <w:rPr>
          <w:rFonts w:ascii="Verdana" w:hAnsi="Verdana"/>
          <w:sz w:val="24"/>
          <w:szCs w:val="24"/>
        </w:rPr>
        <w:t>(</w:t>
      </w:r>
      <w:proofErr w:type="spellStart"/>
      <w:r w:rsidRPr="00CD6550">
        <w:rPr>
          <w:rFonts w:ascii="Verdana" w:hAnsi="Verdana"/>
          <w:sz w:val="24"/>
          <w:szCs w:val="24"/>
        </w:rPr>
        <w:t>медіації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) </w:t>
      </w:r>
      <w:proofErr w:type="spellStart"/>
      <w:r w:rsidRPr="00CD6550">
        <w:rPr>
          <w:rFonts w:ascii="Verdana" w:hAnsi="Verdana"/>
          <w:sz w:val="24"/>
          <w:szCs w:val="24"/>
        </w:rPr>
        <w:t>по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всій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країні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063230FC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E8DFA21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У </w:t>
      </w:r>
      <w:proofErr w:type="spellStart"/>
      <w:r w:rsidRPr="00CD6550">
        <w:rPr>
          <w:rFonts w:ascii="Verdana" w:hAnsi="Verdana"/>
          <w:sz w:val="24"/>
          <w:szCs w:val="24"/>
        </w:rPr>
        <w:t>кожному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окрузі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пункти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Запитайте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найближчий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пункт</w:t>
      </w:r>
      <w:proofErr w:type="spellEnd"/>
      <w:r w:rsidRPr="00CD6550">
        <w:rPr>
          <w:rFonts w:ascii="Verdana" w:hAnsi="Verdana"/>
          <w:sz w:val="24"/>
          <w:szCs w:val="24"/>
        </w:rPr>
        <w:t>:</w:t>
      </w:r>
    </w:p>
    <w:p w14:paraId="37C1A1E0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1) у </w:t>
      </w:r>
      <w:proofErr w:type="spellStart"/>
      <w:r w:rsidRPr="00CD6550">
        <w:rPr>
          <w:rFonts w:ascii="Verdana" w:hAnsi="Verdana"/>
          <w:sz w:val="24"/>
          <w:szCs w:val="24"/>
        </w:rPr>
        <w:t>повітовому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старостві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1A6BD8B5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2) в </w:t>
      </w:r>
      <w:proofErr w:type="spellStart"/>
      <w:r w:rsidRPr="00CD6550">
        <w:rPr>
          <w:rFonts w:ascii="Verdana" w:hAnsi="Verdana"/>
          <w:sz w:val="24"/>
          <w:szCs w:val="24"/>
        </w:rPr>
        <w:t>уряді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гміни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3665526C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3) в </w:t>
      </w:r>
      <w:proofErr w:type="spellStart"/>
      <w:r w:rsidRPr="00CD6550">
        <w:rPr>
          <w:rFonts w:ascii="Verdana" w:hAnsi="Verdana"/>
          <w:sz w:val="24"/>
          <w:szCs w:val="24"/>
        </w:rPr>
        <w:t>уряді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міста</w:t>
      </w:r>
      <w:proofErr w:type="spellEnd"/>
      <w:r w:rsidRPr="00CD6550">
        <w:rPr>
          <w:rFonts w:ascii="Verdana" w:hAnsi="Verdana"/>
          <w:sz w:val="24"/>
          <w:szCs w:val="24"/>
        </w:rPr>
        <w:t>;</w:t>
      </w:r>
    </w:p>
    <w:p w14:paraId="6817DBB0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653E2B3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  <w:lang w:val="ru-RU"/>
        </w:rPr>
        <w:t>або шукати</w:t>
      </w:r>
      <w:r w:rsidRPr="00CD6550">
        <w:rPr>
          <w:rFonts w:ascii="Verdana" w:hAnsi="Verdana"/>
          <w:sz w:val="24"/>
          <w:szCs w:val="24"/>
        </w:rPr>
        <w:t>:</w:t>
      </w:r>
    </w:p>
    <w:p w14:paraId="0B2CDF39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37C3A4A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4)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веб-сайтах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повітів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гмін</w:t>
      </w:r>
      <w:proofErr w:type="spellEnd"/>
      <w:r w:rsidRPr="00CD6550">
        <w:rPr>
          <w:rFonts w:ascii="Verdana" w:hAnsi="Verdana"/>
          <w:sz w:val="24"/>
          <w:szCs w:val="24"/>
        </w:rPr>
        <w:t xml:space="preserve"> (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знайти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вписуючи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  <w:proofErr w:type="spellStart"/>
      <w:r w:rsidRPr="00CD6550">
        <w:rPr>
          <w:rFonts w:ascii="Verdana" w:hAnsi="Verdana"/>
          <w:sz w:val="24"/>
          <w:szCs w:val="24"/>
        </w:rPr>
        <w:t>уряд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гміни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повіту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міста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місцевість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якому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пункті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хочете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зареєструватись</w:t>
      </w:r>
      <w:proofErr w:type="spellEnd"/>
      <w:r w:rsidRPr="00CD6550">
        <w:rPr>
          <w:rFonts w:ascii="Verdana" w:hAnsi="Verdana"/>
          <w:sz w:val="24"/>
          <w:szCs w:val="24"/>
        </w:rPr>
        <w:t>),</w:t>
      </w:r>
    </w:p>
    <w:p w14:paraId="5FD505A4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  <w:r w:rsidRPr="00CD6550">
        <w:rPr>
          <w:rFonts w:ascii="Verdana" w:hAnsi="Verdana"/>
          <w:sz w:val="24"/>
          <w:szCs w:val="24"/>
        </w:rPr>
        <w:lastRenderedPageBreak/>
        <w:t xml:space="preserve">5)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веб-сайті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r w:rsidRPr="00CD6550">
        <w:rPr>
          <w:rFonts w:ascii="Verdana" w:hAnsi="Verdana"/>
          <w:b/>
          <w:bCs/>
          <w:sz w:val="24"/>
          <w:szCs w:val="24"/>
          <w:u w:val="single"/>
        </w:rPr>
        <w:t>ms.gov.pl.</w:t>
      </w:r>
      <w:r w:rsidRPr="00CD6550">
        <w:rPr>
          <w:rFonts w:ascii="Verdana" w:hAnsi="Verdana"/>
          <w:sz w:val="24"/>
          <w:szCs w:val="24"/>
          <w:u w:val="single"/>
        </w:rPr>
        <w:t xml:space="preserve"> </w:t>
      </w:r>
    </w:p>
    <w:p w14:paraId="0A465FD7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8D766DD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Хто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може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отримати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безоплатну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допомогу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0A920920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вважаєте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вартість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для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занадто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висока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подаєте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підрядника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зустрічаєте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пункті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>письмову заяву</w:t>
      </w:r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змозі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нести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витрати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r w:rsidRPr="00CD6550">
        <w:rPr>
          <w:rFonts w:ascii="Verdana" w:hAnsi="Verdana"/>
          <w:sz w:val="24"/>
          <w:szCs w:val="24"/>
          <w:lang w:val="ru-RU"/>
        </w:rPr>
        <w:t>Не хвилюйся</w:t>
      </w:r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нічого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брати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собою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окрім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паспорту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Форму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</w:p>
    <w:p w14:paraId="1F74C620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DE187A0" w14:textId="77777777" w:rsidR="00E7336C" w:rsidRPr="00A875EC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Чи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можу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я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отримати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допомогу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підприємець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301CE256" w14:textId="77777777" w:rsidR="00E7336C" w:rsidRPr="00CD6550" w:rsidRDefault="00E7336C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F23D595" w14:textId="77777777" w:rsidR="00E7336C" w:rsidRPr="00CD6550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CD6550">
        <w:rPr>
          <w:rFonts w:ascii="Verdana" w:hAnsi="Verdana"/>
          <w:sz w:val="24"/>
          <w:szCs w:val="24"/>
        </w:rPr>
        <w:t>Так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самозайнятою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тобто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реалізує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свою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здатність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шляхом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самостійності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останнього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працевлаштувували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людей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Щоб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скористатись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</w:p>
    <w:p w14:paraId="7CC594E2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а) </w:t>
      </w:r>
      <w:r w:rsidRPr="00CD6550">
        <w:rPr>
          <w:rFonts w:ascii="Verdana" w:hAnsi="Verdana"/>
          <w:sz w:val="24"/>
          <w:szCs w:val="24"/>
          <w:lang w:val="ru-RU"/>
        </w:rPr>
        <w:t>письмова заява про те</w:t>
      </w:r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погести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витрати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і</w:t>
      </w:r>
    </w:p>
    <w:p w14:paraId="42EDA78D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б) </w:t>
      </w:r>
      <w:proofErr w:type="spellStart"/>
      <w:r w:rsidRPr="00CD6550">
        <w:rPr>
          <w:rFonts w:ascii="Verdana" w:hAnsi="Verdana"/>
          <w:sz w:val="24"/>
          <w:szCs w:val="24"/>
        </w:rPr>
        <w:t>декларація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відсутність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працевлаштування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інших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осіб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останнього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</w:p>
    <w:p w14:paraId="32419308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c) </w:t>
      </w:r>
      <w:proofErr w:type="spellStart"/>
      <w:r w:rsidRPr="00CD6550">
        <w:rPr>
          <w:rFonts w:ascii="Verdana" w:hAnsi="Verdana"/>
          <w:sz w:val="24"/>
          <w:szCs w:val="24"/>
        </w:rPr>
        <w:t>усі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сертифікати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мінімальної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мінімальної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сільського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господарства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рибальства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отримані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тому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в </w:t>
      </w:r>
      <w:proofErr w:type="spellStart"/>
      <w:r w:rsidRPr="00CD6550">
        <w:rPr>
          <w:rFonts w:ascii="Verdana" w:hAnsi="Verdana"/>
          <w:sz w:val="24"/>
          <w:szCs w:val="24"/>
        </w:rPr>
        <w:t>якому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правову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отримані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двох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попередніх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податкових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років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довідки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цієї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отриманої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цей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період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довідки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неотримання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періоду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18B26656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F0CAF36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це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за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послуги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74AA6668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Безоплатна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правова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допомога</w:t>
      </w:r>
      <w:proofErr w:type="spellEnd"/>
    </w:p>
    <w:p w14:paraId="4827A209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пояснить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обов’язки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підкаже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спосіб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вирішення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. У </w:t>
      </w:r>
      <w:proofErr w:type="spellStart"/>
      <w:r w:rsidRPr="00CD6550">
        <w:rPr>
          <w:rFonts w:ascii="Verdana" w:hAnsi="Verdana"/>
          <w:sz w:val="24"/>
          <w:szCs w:val="24"/>
        </w:rPr>
        <w:t>разі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необхідності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якщо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справа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ще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передана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суду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підготує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необхідні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листи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(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</w:rPr>
        <w:t xml:space="preserve">., </w:t>
      </w:r>
      <w:proofErr w:type="spellStart"/>
      <w:r w:rsidRPr="00CD6550">
        <w:rPr>
          <w:rFonts w:ascii="Verdana" w:hAnsi="Verdana"/>
          <w:sz w:val="24"/>
          <w:szCs w:val="24"/>
        </w:rPr>
        <w:t>позов</w:t>
      </w:r>
      <w:proofErr w:type="spellEnd"/>
      <w:r w:rsidRPr="00CD6550">
        <w:rPr>
          <w:rFonts w:ascii="Verdana" w:hAnsi="Verdana"/>
          <w:sz w:val="24"/>
          <w:szCs w:val="24"/>
        </w:rPr>
        <w:t xml:space="preserve">). </w:t>
      </w: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справа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суді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написанні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листів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звільнення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витрат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призначення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представника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уряду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довелося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платити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суді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</w:p>
    <w:p w14:paraId="33800FA8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2E57872" w14:textId="77777777" w:rsidR="00E7336C" w:rsidRPr="00CD6550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Безкоштовні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поради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громадян</w:t>
      </w:r>
      <w:proofErr w:type="spellEnd"/>
    </w:p>
    <w:p w14:paraId="484A9424" w14:textId="77777777" w:rsidR="00E7336C" w:rsidRPr="00CD6550" w:rsidRDefault="00BF078F">
      <w:pPr>
        <w:pStyle w:val="Tre"/>
        <w:spacing w:line="288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Громадянський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розгляне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достосувати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ситуації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Він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пояснить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є:</w:t>
      </w:r>
    </w:p>
    <w:p w14:paraId="7022040A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права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r w:rsidRPr="00CD6550">
        <w:rPr>
          <w:rFonts w:ascii="Verdana" w:hAnsi="Verdana"/>
          <w:sz w:val="24"/>
          <w:szCs w:val="24"/>
          <w:lang w:val="ru-RU"/>
        </w:rPr>
        <w:t xml:space="preserve">- </w:t>
      </w:r>
      <w:proofErr w:type="spellStart"/>
      <w:r w:rsidRPr="00CD6550">
        <w:rPr>
          <w:rFonts w:ascii="Verdana" w:hAnsi="Verdana"/>
          <w:sz w:val="24"/>
          <w:szCs w:val="24"/>
        </w:rPr>
        <w:t>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вимагати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6401E11A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і </w:t>
      </w:r>
      <w:proofErr w:type="spellStart"/>
      <w:r w:rsidRPr="00CD6550">
        <w:rPr>
          <w:rFonts w:ascii="Verdana" w:hAnsi="Verdana"/>
          <w:sz w:val="24"/>
          <w:szCs w:val="24"/>
        </w:rPr>
        <w:t>обов'язки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r w:rsidRPr="00CD6550">
        <w:rPr>
          <w:rFonts w:ascii="Verdana" w:hAnsi="Verdana"/>
          <w:sz w:val="24"/>
          <w:szCs w:val="24"/>
          <w:lang w:val="ru-RU"/>
        </w:rPr>
        <w:t xml:space="preserve">-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робити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щоб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нашкодити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собі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37258AD2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підтримає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вирішенні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самостійно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необхідності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зробить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вами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план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допоможе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дотримуватись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його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крок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кроком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364B751A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7D845FC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Безоплатне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посередництво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(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медіація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)</w:t>
      </w:r>
    </w:p>
    <w:p w14:paraId="0F01785E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кимось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конфлікт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записатися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посередництво</w:t>
      </w:r>
      <w:proofErr w:type="spellEnd"/>
      <w:r w:rsidRPr="00CD6550">
        <w:rPr>
          <w:rFonts w:ascii="Verdana" w:hAnsi="Verdana"/>
          <w:sz w:val="24"/>
          <w:szCs w:val="24"/>
        </w:rPr>
        <w:t>(</w:t>
      </w:r>
      <w:proofErr w:type="spellStart"/>
      <w:r w:rsidRPr="00CD6550">
        <w:rPr>
          <w:rFonts w:ascii="Verdana" w:hAnsi="Verdana"/>
          <w:sz w:val="24"/>
          <w:szCs w:val="24"/>
        </w:rPr>
        <w:t>медіація</w:t>
      </w:r>
      <w:proofErr w:type="spellEnd"/>
      <w:r w:rsidRPr="00CD6550">
        <w:rPr>
          <w:rFonts w:ascii="Verdana" w:hAnsi="Verdana"/>
          <w:sz w:val="24"/>
          <w:szCs w:val="24"/>
        </w:rPr>
        <w:t xml:space="preserve">). В </w:t>
      </w:r>
      <w:proofErr w:type="spellStart"/>
      <w:r w:rsidRPr="00CD6550">
        <w:rPr>
          <w:rFonts w:ascii="Verdana" w:hAnsi="Verdana"/>
          <w:sz w:val="24"/>
          <w:szCs w:val="24"/>
        </w:rPr>
        <w:t>цьому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випадку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медіатор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помиритися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звертаючись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попросити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складання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проекту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медіаційної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угоди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її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проведення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медіацію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кримінальній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справі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звернення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затвердження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мирової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угоди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уклали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раніше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медіації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46735AE1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5272546F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Увага</w:t>
      </w:r>
      <w:proofErr w:type="spellEnd"/>
      <w:r w:rsidRPr="00CD6550">
        <w:rPr>
          <w:rFonts w:ascii="Verdana" w:hAnsi="Verdana"/>
          <w:b/>
          <w:bCs/>
          <w:sz w:val="24"/>
          <w:szCs w:val="24"/>
          <w:lang w:val="ru-RU"/>
        </w:rPr>
        <w:t xml:space="preserve">! </w:t>
      </w:r>
      <w:proofErr w:type="spellStart"/>
      <w:r w:rsidRPr="00CD6550">
        <w:rPr>
          <w:rFonts w:ascii="Verdana" w:hAnsi="Verdana"/>
          <w:sz w:val="24"/>
          <w:szCs w:val="24"/>
        </w:rPr>
        <w:t>Медіація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призначена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судом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виключається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послуги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безкоштовної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медіації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випадків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коли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обґрунтована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підозра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сторонами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конфлікту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насильство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071E1958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8BEF17A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різниця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між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правовою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допомогою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та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консультацією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громадян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4042AB1D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Юридична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58AB508C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надається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коли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проблема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даної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особи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як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правило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r w:rsidRPr="00CD6550">
        <w:rPr>
          <w:rFonts w:ascii="Verdana" w:hAnsi="Verdana"/>
          <w:b/>
          <w:bCs/>
          <w:sz w:val="24"/>
          <w:szCs w:val="24"/>
          <w:lang w:val="ru-RU"/>
        </w:rPr>
        <w:t>юридична</w:t>
      </w:r>
      <w:r w:rsidRPr="00CD6550">
        <w:rPr>
          <w:rFonts w:ascii="Verdana" w:hAnsi="Verdana"/>
          <w:sz w:val="24"/>
          <w:szCs w:val="24"/>
        </w:rPr>
        <w:t xml:space="preserve">, в </w:t>
      </w:r>
      <w:proofErr w:type="spellStart"/>
      <w:r w:rsidRPr="00CD6550">
        <w:rPr>
          <w:rFonts w:ascii="Verdana" w:hAnsi="Verdana"/>
          <w:sz w:val="24"/>
          <w:szCs w:val="24"/>
        </w:rPr>
        <w:t>т.ч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коли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цією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потрібно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буде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звертатися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наприклад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>коли людина захоче розлучитися</w:t>
      </w:r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але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сама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написати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позову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розлучення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одиначка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хоче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аліменти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знає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сформулювати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лист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3F3E02F8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правову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4904C474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виявляється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тільки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тоді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відправляти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туди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де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вона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отримати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відповідну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напр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56F1603E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психологічної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клініки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центру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соціального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захисту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відділення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невідкладної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для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постраждалих</w:t>
      </w:r>
      <w:proofErr w:type="spellEnd"/>
    </w:p>
    <w:p w14:paraId="05061D05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від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домашнього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насилля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5693EAE8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03A7B8ED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Громадянська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546E0C20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  <w:lang w:val="ru-RU"/>
        </w:rPr>
      </w:pPr>
      <w:r w:rsidRPr="00CD6550">
        <w:rPr>
          <w:rFonts w:ascii="Verdana" w:hAnsi="Verdana"/>
          <w:sz w:val="24"/>
          <w:szCs w:val="24"/>
          <w:lang w:val="ru-RU"/>
        </w:rPr>
        <w:t xml:space="preserve"> може бути</w:t>
      </w:r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 xml:space="preserve">але </w:t>
      </w:r>
      <w:r w:rsidRPr="00CD6550">
        <w:rPr>
          <w:rFonts w:ascii="Verdana" w:hAnsi="Verdana"/>
          <w:b/>
          <w:bCs/>
          <w:sz w:val="24"/>
          <w:szCs w:val="24"/>
          <w:lang w:val="ru-RU"/>
        </w:rPr>
        <w:t>не мусить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бути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пов’язаним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із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r w:rsidRPr="00CD6550">
        <w:rPr>
          <w:rFonts w:ascii="Verdana" w:hAnsi="Verdana"/>
          <w:sz w:val="24"/>
          <w:szCs w:val="24"/>
          <w:lang w:val="ru-RU"/>
        </w:rPr>
        <w:t>Порада буде</w:t>
      </w:r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наприклад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вказуючи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якої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померла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близька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якого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офісу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слід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звернутися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почати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організувати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всі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необхідні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формальності</w:t>
      </w:r>
      <w:proofErr w:type="spellEnd"/>
      <w:r w:rsidRPr="00CD6550">
        <w:rPr>
          <w:rFonts w:ascii="Verdana" w:hAnsi="Verdana"/>
          <w:sz w:val="24"/>
          <w:szCs w:val="24"/>
        </w:rPr>
        <w:t>(</w:t>
      </w:r>
      <w:proofErr w:type="spellStart"/>
      <w:r w:rsidRPr="00CD6550">
        <w:rPr>
          <w:rFonts w:ascii="Verdana" w:hAnsi="Verdana"/>
          <w:sz w:val="24"/>
          <w:szCs w:val="24"/>
        </w:rPr>
        <w:t>напр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видачу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свідоцтва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смерть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). </w:t>
      </w:r>
    </w:p>
    <w:p w14:paraId="1CD41207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Громадські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поради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громадський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0EC44753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разі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виявлення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суто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повинен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відправляти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їх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інші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місця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тільки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спробувати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людині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1AF0F826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96C77BD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я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можу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записатися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на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консультацію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413A4E66" w14:textId="223AA111" w:rsidR="00E7336C" w:rsidRPr="00DB55E4" w:rsidRDefault="00BF078F">
      <w:pPr>
        <w:pStyle w:val="Tre"/>
        <w:spacing w:line="360" w:lineRule="auto"/>
        <w:jc w:val="both"/>
        <w:rPr>
          <w:rFonts w:ascii="Verdana" w:hAnsi="Verdana"/>
          <w:sz w:val="24"/>
          <w:szCs w:val="24"/>
        </w:rPr>
      </w:pPr>
      <w:r w:rsidRPr="00DB55E4">
        <w:rPr>
          <w:rFonts w:ascii="Verdana" w:hAnsi="Verdana"/>
          <w:sz w:val="24"/>
          <w:szCs w:val="24"/>
        </w:rPr>
        <w:t xml:space="preserve">а)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по</w:t>
      </w:r>
      <w:proofErr w:type="spellEnd"/>
      <w:r w:rsidRPr="00DB55E4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телефону</w:t>
      </w:r>
      <w:proofErr w:type="spellEnd"/>
      <w:r w:rsidRPr="00DB55E4">
        <w:rPr>
          <w:rFonts w:ascii="Verdana" w:hAnsi="Verdana"/>
          <w:b/>
          <w:bCs/>
          <w:sz w:val="24"/>
          <w:szCs w:val="24"/>
        </w:rPr>
        <w:t>:</w:t>
      </w:r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кожен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повіт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має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спеціальний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телефонний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номер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для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записів</w:t>
      </w:r>
      <w:proofErr w:type="spellEnd"/>
      <w:r w:rsidRPr="00DB55E4">
        <w:rPr>
          <w:rFonts w:ascii="Verdana" w:hAnsi="Verdana"/>
          <w:sz w:val="24"/>
          <w:szCs w:val="24"/>
        </w:rPr>
        <w:t xml:space="preserve"> і </w:t>
      </w:r>
      <w:proofErr w:type="spellStart"/>
      <w:r w:rsidRPr="00DB55E4">
        <w:rPr>
          <w:rFonts w:ascii="Verdana" w:hAnsi="Verdana"/>
          <w:sz w:val="24"/>
          <w:szCs w:val="24"/>
        </w:rPr>
        <w:t>надання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інформації</w:t>
      </w:r>
      <w:proofErr w:type="spellEnd"/>
      <w:r w:rsidRPr="00DB55E4">
        <w:rPr>
          <w:rFonts w:ascii="Verdana" w:hAnsi="Verdana"/>
          <w:sz w:val="24"/>
          <w:szCs w:val="24"/>
        </w:rPr>
        <w:t xml:space="preserve">; </w:t>
      </w:r>
      <w:proofErr w:type="spellStart"/>
      <w:r w:rsidRPr="00DB55E4">
        <w:rPr>
          <w:rFonts w:ascii="Verdana" w:hAnsi="Verdana"/>
          <w:sz w:val="24"/>
          <w:szCs w:val="24"/>
        </w:rPr>
        <w:t>номер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телефону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доступний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на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сайті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повіту</w:t>
      </w:r>
      <w:proofErr w:type="spellEnd"/>
      <w:r w:rsidRPr="00DB55E4">
        <w:rPr>
          <w:rFonts w:ascii="Verdana" w:hAnsi="Verdana"/>
          <w:sz w:val="24"/>
          <w:szCs w:val="24"/>
        </w:rPr>
        <w:t>,</w:t>
      </w:r>
    </w:p>
    <w:p w14:paraId="4E3B5486" w14:textId="548F7AB0" w:rsidR="00CD6550" w:rsidRPr="00DB55E4" w:rsidRDefault="00CD6550" w:rsidP="00CD6550">
      <w:pPr>
        <w:pStyle w:val="HTML-wstpniesformatowany"/>
        <w:rPr>
          <w:rFonts w:ascii="Verdana" w:hAnsi="Verdana"/>
          <w:sz w:val="24"/>
          <w:szCs w:val="24"/>
        </w:rPr>
      </w:pPr>
      <w:r w:rsidRPr="00DB55E4">
        <w:rPr>
          <w:rFonts w:ascii="Verdana" w:hAnsi="Verdana"/>
          <w:sz w:val="24"/>
          <w:szCs w:val="24"/>
          <w:lang w:val="uk-UA"/>
        </w:rPr>
        <w:t>з понеділка по п'ятницю</w:t>
      </w:r>
      <w:r w:rsidRPr="00DB55E4">
        <w:rPr>
          <w:rFonts w:ascii="Verdana" w:hAnsi="Verdana"/>
          <w:sz w:val="24"/>
          <w:szCs w:val="24"/>
        </w:rPr>
        <w:t xml:space="preserve">, </w:t>
      </w:r>
      <w:r w:rsidRPr="00DB55E4">
        <w:rPr>
          <w:rStyle w:val="y2iqfc"/>
          <w:rFonts w:ascii="Verdana" w:hAnsi="Verdana"/>
          <w:sz w:val="24"/>
          <w:szCs w:val="24"/>
          <w:lang w:val="uk-UA"/>
        </w:rPr>
        <w:t>години з 7:30 до 15:30</w:t>
      </w:r>
      <w:r w:rsidRPr="00DB55E4">
        <w:rPr>
          <w:rStyle w:val="y2iqfc"/>
          <w:rFonts w:ascii="Verdana" w:hAnsi="Verdana"/>
          <w:sz w:val="24"/>
          <w:szCs w:val="24"/>
        </w:rPr>
        <w:t xml:space="preserve">, </w:t>
      </w:r>
      <w:r w:rsidRPr="00DB55E4">
        <w:rPr>
          <w:rStyle w:val="y2iqfc"/>
          <w:rFonts w:ascii="Verdana" w:hAnsi="Verdana"/>
          <w:sz w:val="24"/>
          <w:szCs w:val="24"/>
          <w:lang w:val="uk-UA"/>
        </w:rPr>
        <w:t>Телефон</w:t>
      </w:r>
      <w:r w:rsidRPr="00DB55E4">
        <w:rPr>
          <w:rFonts w:ascii="Verdana" w:hAnsi="Verdana"/>
          <w:sz w:val="24"/>
          <w:szCs w:val="24"/>
        </w:rPr>
        <w:t xml:space="preserve">: </w:t>
      </w:r>
      <w:r w:rsidRPr="00DB55E4">
        <w:rPr>
          <w:rStyle w:val="Pogrubienie"/>
          <w:rFonts w:ascii="Verdana" w:hAnsi="Verdana"/>
          <w:sz w:val="24"/>
          <w:szCs w:val="24"/>
        </w:rPr>
        <w:t>44 / 685-89-25</w:t>
      </w:r>
    </w:p>
    <w:p w14:paraId="3E41D47B" w14:textId="77777777" w:rsidR="00CD6550" w:rsidRPr="00DB55E4" w:rsidRDefault="00CD6550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4DE767E" w14:textId="5D3A31AD" w:rsidR="00E7336C" w:rsidRPr="00DB55E4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DB55E4">
        <w:rPr>
          <w:rFonts w:ascii="Verdana" w:hAnsi="Verdana"/>
          <w:sz w:val="24"/>
          <w:szCs w:val="24"/>
        </w:rPr>
        <w:t xml:space="preserve">б)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або</w:t>
      </w:r>
      <w:proofErr w:type="spellEnd"/>
      <w:r w:rsidRPr="00DB55E4">
        <w:rPr>
          <w:rFonts w:ascii="Verdana" w:hAnsi="Verdana"/>
          <w:b/>
          <w:bCs/>
          <w:sz w:val="24"/>
          <w:szCs w:val="24"/>
        </w:rPr>
        <w:t xml:space="preserve"> в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електронному</w:t>
      </w:r>
      <w:proofErr w:type="spellEnd"/>
      <w:r w:rsidRPr="00DB55E4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вигляді</w:t>
      </w:r>
      <w:proofErr w:type="spellEnd"/>
      <w:r w:rsidRPr="00DB55E4">
        <w:rPr>
          <w:rFonts w:ascii="Verdana" w:hAnsi="Verdana"/>
          <w:sz w:val="24"/>
          <w:szCs w:val="24"/>
        </w:rPr>
        <w:t xml:space="preserve">: </w:t>
      </w:r>
      <w:proofErr w:type="spellStart"/>
      <w:r w:rsidRPr="00DB55E4">
        <w:rPr>
          <w:rFonts w:ascii="Verdana" w:hAnsi="Verdana"/>
          <w:sz w:val="24"/>
          <w:szCs w:val="24"/>
        </w:rPr>
        <w:t>на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вказану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повітом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електронну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адресу</w:t>
      </w:r>
      <w:proofErr w:type="spellEnd"/>
      <w:r w:rsidR="00CD6550" w:rsidRPr="00DB55E4">
        <w:rPr>
          <w:rFonts w:ascii="Verdana" w:hAnsi="Verdana"/>
          <w:sz w:val="24"/>
          <w:szCs w:val="24"/>
        </w:rPr>
        <w:t xml:space="preserve"> - </w:t>
      </w:r>
      <w:hyperlink r:id="rId7" w:history="1">
        <w:r w:rsidR="00CD6550" w:rsidRPr="00DB55E4">
          <w:rPr>
            <w:rStyle w:val="Pogrubienie"/>
            <w:rFonts w:ascii="Verdana" w:hAnsi="Verdana"/>
            <w:b w:val="0"/>
            <w:bCs w:val="0"/>
            <w:sz w:val="24"/>
            <w:szCs w:val="24"/>
          </w:rPr>
          <w:t>starostwo@</w:t>
        </w:r>
        <w:r w:rsidR="00CD6550" w:rsidRPr="00DB55E4">
          <w:rPr>
            <w:rStyle w:val="Pogrubienie"/>
            <w:rFonts w:ascii="Verdana" w:hAnsi="Verdana"/>
            <w:b w:val="0"/>
            <w:bCs w:val="0"/>
            <w:sz w:val="24"/>
            <w:szCs w:val="24"/>
            <w:u w:val="single"/>
          </w:rPr>
          <w:t>radomszczanski</w:t>
        </w:r>
        <w:r w:rsidR="00CD6550" w:rsidRPr="00DB55E4">
          <w:rPr>
            <w:rStyle w:val="Pogrubienie"/>
            <w:rFonts w:ascii="Verdana" w:hAnsi="Verdana"/>
            <w:b w:val="0"/>
            <w:bCs w:val="0"/>
            <w:sz w:val="24"/>
            <w:szCs w:val="24"/>
          </w:rPr>
          <w:t>.pl</w:t>
        </w:r>
      </w:hyperlink>
      <w:r w:rsidR="00CD6550" w:rsidRPr="00DB55E4">
        <w:rPr>
          <w:rFonts w:ascii="Verdana" w:hAnsi="Verdana"/>
          <w:b/>
          <w:bCs/>
          <w:sz w:val="24"/>
          <w:szCs w:val="24"/>
        </w:rPr>
        <w:t xml:space="preserve"> -</w:t>
      </w:r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або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на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веб-сайт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нп</w:t>
      </w:r>
      <w:proofErr w:type="spellEnd"/>
      <w:r w:rsidRPr="00DB55E4">
        <w:rPr>
          <w:rFonts w:ascii="Verdana" w:hAnsi="Verdana"/>
          <w:sz w:val="24"/>
          <w:szCs w:val="24"/>
        </w:rPr>
        <w:t>., ms.gov.pl/zapisy</w:t>
      </w:r>
    </w:p>
    <w:p w14:paraId="05BC6D67" w14:textId="2084B72E" w:rsidR="00CD6550" w:rsidRPr="00DB55E4" w:rsidRDefault="00BF078F" w:rsidP="00CD6550">
      <w:pPr>
        <w:pStyle w:val="HTML-wstpniesformatowany"/>
        <w:rPr>
          <w:rFonts w:ascii="Verdana" w:hAnsi="Verdana"/>
          <w:sz w:val="24"/>
          <w:szCs w:val="24"/>
        </w:rPr>
      </w:pPr>
      <w:r w:rsidRPr="00DB55E4">
        <w:rPr>
          <w:rFonts w:ascii="Verdana" w:hAnsi="Verdana"/>
          <w:sz w:val="24"/>
          <w:szCs w:val="24"/>
        </w:rPr>
        <w:t xml:space="preserve">в) </w:t>
      </w:r>
      <w:proofErr w:type="spellStart"/>
      <w:r w:rsidRPr="00DB55E4">
        <w:rPr>
          <w:rFonts w:ascii="Verdana" w:hAnsi="Verdana"/>
          <w:b/>
          <w:bCs/>
          <w:sz w:val="24"/>
          <w:szCs w:val="24"/>
        </w:rPr>
        <w:t>особисто</w:t>
      </w:r>
      <w:proofErr w:type="spellEnd"/>
      <w:r w:rsidRPr="00DB55E4">
        <w:rPr>
          <w:rFonts w:ascii="Verdana" w:hAnsi="Verdana"/>
          <w:sz w:val="24"/>
          <w:szCs w:val="24"/>
        </w:rPr>
        <w:t xml:space="preserve">: в </w:t>
      </w:r>
      <w:proofErr w:type="spellStart"/>
      <w:r w:rsidRPr="00DB55E4">
        <w:rPr>
          <w:rFonts w:ascii="Verdana" w:hAnsi="Verdana"/>
          <w:sz w:val="24"/>
          <w:szCs w:val="24"/>
        </w:rPr>
        <w:t>повітовому</w:t>
      </w:r>
      <w:proofErr w:type="spellEnd"/>
      <w:r w:rsidRPr="00DB55E4">
        <w:rPr>
          <w:rFonts w:ascii="Verdana" w:hAnsi="Verdana"/>
          <w:sz w:val="24"/>
          <w:szCs w:val="24"/>
        </w:rPr>
        <w:t xml:space="preserve"> </w:t>
      </w:r>
      <w:proofErr w:type="spellStart"/>
      <w:r w:rsidRPr="00DB55E4">
        <w:rPr>
          <w:rFonts w:ascii="Verdana" w:hAnsi="Verdana"/>
          <w:sz w:val="24"/>
          <w:szCs w:val="24"/>
        </w:rPr>
        <w:t>управлінні</w:t>
      </w:r>
      <w:proofErr w:type="spellEnd"/>
      <w:r w:rsidRPr="00DB55E4">
        <w:rPr>
          <w:rFonts w:ascii="Verdana" w:hAnsi="Verdana"/>
          <w:sz w:val="24"/>
          <w:szCs w:val="24"/>
        </w:rPr>
        <w:t>.</w:t>
      </w:r>
      <w:r w:rsidR="00CD6550" w:rsidRPr="00DB55E4">
        <w:rPr>
          <w:rFonts w:ascii="Verdana" w:hAnsi="Verdana"/>
          <w:sz w:val="24"/>
          <w:szCs w:val="24"/>
        </w:rPr>
        <w:t xml:space="preserve">- </w:t>
      </w:r>
      <w:r w:rsidR="00CD6550" w:rsidRPr="00DB55E4">
        <w:rPr>
          <w:rStyle w:val="y2iqfc"/>
          <w:rFonts w:ascii="Verdana" w:hAnsi="Verdana"/>
          <w:sz w:val="24"/>
          <w:szCs w:val="24"/>
          <w:lang w:val="uk-UA"/>
        </w:rPr>
        <w:t>Номер кімнати</w:t>
      </w:r>
      <w:r w:rsidR="00CD6550" w:rsidRPr="00DB55E4">
        <w:rPr>
          <w:rStyle w:val="y2iqfc"/>
          <w:rFonts w:ascii="Verdana" w:hAnsi="Verdana"/>
          <w:sz w:val="24"/>
          <w:szCs w:val="24"/>
        </w:rPr>
        <w:t xml:space="preserve"> 118b</w:t>
      </w:r>
    </w:p>
    <w:p w14:paraId="1574BF01" w14:textId="28BDB35B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AD04D53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64333953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довго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чекатиму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поради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1C2B0CA1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Це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залежить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скільки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людей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прийшло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порадою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але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правило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порада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надається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короткому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терміні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громадянський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спробує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прийняти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кожного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бенефіціара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якомога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швидше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3A905069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Винятки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4D699067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а) з </w:t>
      </w:r>
      <w:proofErr w:type="spellStart"/>
      <w:r w:rsidRPr="00CD6550">
        <w:rPr>
          <w:rFonts w:ascii="Verdana" w:hAnsi="Verdana"/>
          <w:sz w:val="24"/>
          <w:szCs w:val="24"/>
        </w:rPr>
        <w:t>поважних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причин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допускається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встановлення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іншого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порядку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допомога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65D5AB76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б) </w:t>
      </w:r>
      <w:proofErr w:type="spellStart"/>
      <w:r w:rsidRPr="00CD6550">
        <w:rPr>
          <w:rFonts w:ascii="Verdana" w:hAnsi="Verdana"/>
          <w:sz w:val="24"/>
          <w:szCs w:val="24"/>
        </w:rPr>
        <w:t>вагітні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жінки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завжди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обслуговувані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перші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511FCB39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BC41F20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потрібно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підготувати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3DEAEB29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а)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Документ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посвідчує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особу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  <w:proofErr w:type="spellStart"/>
      <w:r w:rsidRPr="00CD6550">
        <w:rPr>
          <w:rFonts w:ascii="Verdana" w:hAnsi="Verdana"/>
          <w:sz w:val="24"/>
          <w:szCs w:val="24"/>
        </w:rPr>
        <w:t>напр</w:t>
      </w:r>
      <w:proofErr w:type="spellEnd"/>
      <w:r w:rsidRPr="00CD6550">
        <w:rPr>
          <w:rFonts w:ascii="Verdana" w:hAnsi="Verdana"/>
          <w:sz w:val="24"/>
          <w:szCs w:val="24"/>
        </w:rPr>
        <w:t>.,</w:t>
      </w:r>
      <w:proofErr w:type="spellStart"/>
      <w:r w:rsidRPr="00CD6550">
        <w:rPr>
          <w:rFonts w:ascii="Verdana" w:hAnsi="Verdana"/>
          <w:sz w:val="24"/>
          <w:szCs w:val="24"/>
        </w:rPr>
        <w:t>паспорт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інший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документ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підтверджуючий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особу</w:t>
      </w:r>
      <w:proofErr w:type="spellEnd"/>
      <w:r w:rsidRPr="00CD6550">
        <w:rPr>
          <w:rFonts w:ascii="Verdana" w:hAnsi="Verdana"/>
          <w:sz w:val="24"/>
          <w:szCs w:val="24"/>
        </w:rPr>
        <w:t xml:space="preserve">; а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</w:p>
    <w:p w14:paraId="784C6A3E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б) </w:t>
      </w:r>
      <w:r w:rsidRPr="00CD6550">
        <w:rPr>
          <w:rFonts w:ascii="Verdana" w:hAnsi="Verdana"/>
          <w:b/>
          <w:bCs/>
          <w:sz w:val="24"/>
          <w:szCs w:val="24"/>
          <w:lang w:val="ru-RU"/>
        </w:rPr>
        <w:t>документи</w:t>
      </w:r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що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стосуються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вашої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є. </w:t>
      </w:r>
      <w:proofErr w:type="spellStart"/>
      <w:r w:rsidRPr="00CD6550">
        <w:rPr>
          <w:rFonts w:ascii="Verdana" w:hAnsi="Verdana"/>
          <w:sz w:val="24"/>
          <w:szCs w:val="24"/>
        </w:rPr>
        <w:t>Вони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обов'язковим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просто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описати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раднику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посередникові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вашу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 є </w:t>
      </w:r>
      <w:proofErr w:type="spellStart"/>
      <w:r w:rsidRPr="00CD6550">
        <w:rPr>
          <w:rFonts w:ascii="Verdana" w:hAnsi="Verdana"/>
          <w:sz w:val="24"/>
          <w:szCs w:val="24"/>
        </w:rPr>
        <w:t>документи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пам'ятайте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них</w:t>
      </w:r>
      <w:proofErr w:type="spellEnd"/>
      <w:r w:rsidRPr="00CD6550">
        <w:rPr>
          <w:rFonts w:ascii="Verdana" w:hAnsi="Verdana"/>
          <w:sz w:val="24"/>
          <w:szCs w:val="24"/>
          <w:lang w:val="ru-RU"/>
        </w:rPr>
        <w:t>!</w:t>
      </w:r>
    </w:p>
    <w:p w14:paraId="2694D160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в)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Якщо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приватний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підприємець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повиині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  <w:proofErr w:type="spellStart"/>
      <w:r w:rsidRPr="00CD6550">
        <w:rPr>
          <w:rFonts w:ascii="Verdana" w:hAnsi="Verdana"/>
          <w:sz w:val="24"/>
          <w:szCs w:val="24"/>
        </w:rPr>
        <w:t>усі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сертифікати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мінімальну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мінімальну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сільському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господарстві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рибальстві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отриману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році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в </w:t>
      </w:r>
      <w:proofErr w:type="spellStart"/>
      <w:r w:rsidRPr="00CD6550">
        <w:rPr>
          <w:rFonts w:ascii="Verdana" w:hAnsi="Verdana"/>
          <w:sz w:val="24"/>
          <w:szCs w:val="24"/>
        </w:rPr>
        <w:t>якому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звернулися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отриманою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двох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попередніх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податкових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років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декларацію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суму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отриману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періоду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заяву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неотримання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протягом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цього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періоду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071661B3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u w:val="single"/>
        </w:rPr>
      </w:pPr>
    </w:p>
    <w:p w14:paraId="00AEC1A2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A875EC">
        <w:rPr>
          <w:rFonts w:ascii="Verdana" w:hAnsi="Verdana"/>
          <w:b/>
          <w:bCs/>
          <w:sz w:val="24"/>
          <w:szCs w:val="24"/>
        </w:rPr>
        <w:t xml:space="preserve">А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якщо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я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інвалід</w:t>
      </w:r>
      <w:proofErr w:type="spellEnd"/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?</w:t>
      </w:r>
    </w:p>
    <w:p w14:paraId="4B4720C5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людина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обмеженими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можливостями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пересування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комунікації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скористатись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>:</w:t>
      </w:r>
    </w:p>
    <w:p w14:paraId="02C0F2E6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D6550">
        <w:rPr>
          <w:rFonts w:ascii="Verdana" w:hAnsi="Verdana"/>
          <w:b/>
          <w:bCs/>
          <w:sz w:val="24"/>
          <w:szCs w:val="24"/>
        </w:rPr>
        <w:t xml:space="preserve">а)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стаціонарно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тобто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пункті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безоплатної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3F330B84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прийти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пункту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кимось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хто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дібратися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пункту</w:t>
      </w:r>
      <w:proofErr w:type="spellEnd"/>
      <w:r w:rsidRPr="00CD6550">
        <w:rPr>
          <w:rFonts w:ascii="Verdana" w:hAnsi="Verdana"/>
          <w:sz w:val="24"/>
          <w:szCs w:val="24"/>
        </w:rPr>
        <w:t xml:space="preserve"> і </w:t>
      </w:r>
      <w:proofErr w:type="spellStart"/>
      <w:r w:rsidRPr="00CD6550">
        <w:rPr>
          <w:rFonts w:ascii="Verdana" w:hAnsi="Verdana"/>
          <w:sz w:val="24"/>
          <w:szCs w:val="24"/>
        </w:rPr>
        <w:t>буде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допомагати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юристові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зрозуміти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вас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</w:rPr>
        <w:t xml:space="preserve">., </w:t>
      </w:r>
      <w:r w:rsidRPr="00CD6550">
        <w:rPr>
          <w:rFonts w:ascii="Verdana" w:hAnsi="Verdana"/>
          <w:sz w:val="24"/>
          <w:szCs w:val="24"/>
          <w:lang w:val="ru-RU"/>
        </w:rPr>
        <w:t>це може бути родич</w:t>
      </w:r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опікун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використовує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жестів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244D9602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записуючись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звернутися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перекладача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жестів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4F80870B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0C9934E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б)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скористатися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зручному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для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вас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місці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2024D6CD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вийти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кімнати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станом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здоров’я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</w:rPr>
        <w:t xml:space="preserve">. у </w:t>
      </w:r>
      <w:proofErr w:type="spellStart"/>
      <w:r w:rsidRPr="00CD6550">
        <w:rPr>
          <w:rFonts w:ascii="Verdana" w:hAnsi="Verdana"/>
          <w:sz w:val="24"/>
          <w:szCs w:val="24"/>
        </w:rPr>
        <w:t>лікарні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чи </w:t>
      </w:r>
      <w:proofErr w:type="spellStart"/>
      <w:r w:rsidRPr="00CD6550">
        <w:rPr>
          <w:rFonts w:ascii="Verdana" w:hAnsi="Verdana"/>
          <w:sz w:val="24"/>
          <w:szCs w:val="24"/>
        </w:rPr>
        <w:t>вдома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40514A8B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у </w:t>
      </w:r>
      <w:proofErr w:type="spellStart"/>
      <w:r w:rsidRPr="00CD6550">
        <w:rPr>
          <w:rFonts w:ascii="Verdana" w:hAnsi="Verdana"/>
          <w:sz w:val="24"/>
          <w:szCs w:val="24"/>
        </w:rPr>
        <w:t>місці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обладнаному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пристроями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полегшують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спілкування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приклад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штаб-квартирі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асоціації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допомогаючого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особом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досвідченим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труднощах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спілкування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09A588B2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місці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r w:rsidRPr="00CD6550">
        <w:rPr>
          <w:rFonts w:ascii="Verdana" w:hAnsi="Verdana"/>
          <w:sz w:val="24"/>
          <w:szCs w:val="24"/>
          <w:lang w:val="ru-RU"/>
        </w:rPr>
        <w:t>де можна буде скористатися перекладачем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жестовою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мовою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</w:rPr>
        <w:t xml:space="preserve">. у </w:t>
      </w:r>
      <w:proofErr w:type="spellStart"/>
      <w:r w:rsidRPr="00CD6550">
        <w:rPr>
          <w:rFonts w:ascii="Verdana" w:hAnsi="Verdana"/>
          <w:sz w:val="24"/>
          <w:szCs w:val="24"/>
        </w:rPr>
        <w:t>будівлі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староства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повітового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якою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постійно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співпрацює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перекладач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жестів</w:t>
      </w:r>
      <w:proofErr w:type="spellEnd"/>
      <w:r w:rsidRPr="00CD6550">
        <w:rPr>
          <w:rFonts w:ascii="Verdana" w:hAnsi="Verdana"/>
          <w:sz w:val="24"/>
          <w:szCs w:val="24"/>
        </w:rPr>
        <w:t>,</w:t>
      </w:r>
    </w:p>
    <w:p w14:paraId="2E79D21B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27E2D8D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D6550">
        <w:rPr>
          <w:rFonts w:ascii="Verdana" w:hAnsi="Verdana"/>
          <w:b/>
          <w:bCs/>
          <w:sz w:val="24"/>
          <w:szCs w:val="24"/>
        </w:rPr>
        <w:t xml:space="preserve">в)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особи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обмеженими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можливостями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можуть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скористатися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зі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спеціальної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формі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:</w:t>
      </w:r>
    </w:p>
    <w:p w14:paraId="0DA6489A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після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реєстрації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прийом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вами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зв’яжеться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юрист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радник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громадянський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Він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може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вам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телефону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посередництвом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комунікатора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інтернетового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(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  <w:lang w:val="de-DE"/>
        </w:rPr>
        <w:t xml:space="preserve">., Skype)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електронною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поштою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Форма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має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бути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заздалегідь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узгоджена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</w:t>
      </w:r>
      <w:proofErr w:type="spellStart"/>
      <w:r w:rsidRPr="00CD6550">
        <w:rPr>
          <w:rFonts w:ascii="Verdana" w:hAnsi="Verdana"/>
          <w:sz w:val="24"/>
          <w:szCs w:val="24"/>
        </w:rPr>
        <w:t>працівником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повітового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управління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міського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управління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3F3BEF46" w14:textId="77777777" w:rsidR="00E7336C" w:rsidRPr="00CD6550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необхідно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залишити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свої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контактні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дані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нп</w:t>
      </w:r>
      <w:proofErr w:type="spellEnd"/>
      <w:r w:rsidRPr="00CD6550">
        <w:rPr>
          <w:rFonts w:ascii="Verdana" w:hAnsi="Verdana"/>
          <w:sz w:val="24"/>
          <w:szCs w:val="24"/>
        </w:rPr>
        <w:t xml:space="preserve">., </w:t>
      </w:r>
      <w:proofErr w:type="spellStart"/>
      <w:r w:rsidRPr="00CD6550">
        <w:rPr>
          <w:rFonts w:ascii="Verdana" w:hAnsi="Verdana"/>
          <w:sz w:val="24"/>
          <w:szCs w:val="24"/>
        </w:rPr>
        <w:t>номер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телефону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адрес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електронної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пошти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79571429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1CAD70E4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A875EC">
        <w:rPr>
          <w:rFonts w:ascii="Verdana" w:hAnsi="Verdana"/>
          <w:b/>
          <w:bCs/>
          <w:sz w:val="24"/>
          <w:szCs w:val="24"/>
        </w:rPr>
        <w:t>Як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виглядає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допомога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під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час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епідемії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r w:rsidRPr="00A875EC">
        <w:rPr>
          <w:rFonts w:ascii="Verdana" w:hAnsi="Verdana"/>
          <w:b/>
          <w:bCs/>
          <w:sz w:val="24"/>
          <w:szCs w:val="24"/>
          <w:lang w:val="zh-TW" w:eastAsia="zh-TW"/>
        </w:rPr>
        <w:t>COVID-19?</w:t>
      </w:r>
    </w:p>
    <w:p w14:paraId="44D0A861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r w:rsidRPr="00CD6550">
        <w:rPr>
          <w:rFonts w:ascii="Verdana" w:hAnsi="Verdana"/>
          <w:sz w:val="24"/>
          <w:szCs w:val="24"/>
        </w:rPr>
        <w:t xml:space="preserve">У </w:t>
      </w:r>
      <w:r w:rsidRPr="00CD6550">
        <w:rPr>
          <w:rFonts w:ascii="Verdana" w:hAnsi="Verdana"/>
          <w:sz w:val="24"/>
          <w:szCs w:val="24"/>
          <w:lang w:val="en-US"/>
        </w:rPr>
        <w:t xml:space="preserve">2021 </w:t>
      </w:r>
      <w:proofErr w:type="spellStart"/>
      <w:r w:rsidRPr="00CD6550">
        <w:rPr>
          <w:rFonts w:ascii="Verdana" w:hAnsi="Verdana"/>
          <w:sz w:val="24"/>
          <w:szCs w:val="24"/>
        </w:rPr>
        <w:t>році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повернувся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стаціонарний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режим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надавання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консультацій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але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все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ще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безкоштовна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правова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допомога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громадські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посередництво</w:t>
      </w:r>
      <w:proofErr w:type="spellEnd"/>
      <w:r w:rsidRPr="00CD6550">
        <w:rPr>
          <w:rFonts w:ascii="Verdana" w:hAnsi="Verdana"/>
          <w:sz w:val="24"/>
          <w:szCs w:val="24"/>
        </w:rPr>
        <w:t>(</w:t>
      </w:r>
      <w:proofErr w:type="spellStart"/>
      <w:r w:rsidRPr="00CD6550">
        <w:rPr>
          <w:rFonts w:ascii="Verdana" w:hAnsi="Verdana"/>
          <w:sz w:val="24"/>
          <w:szCs w:val="24"/>
        </w:rPr>
        <w:t>медіація</w:t>
      </w:r>
      <w:proofErr w:type="spellEnd"/>
      <w:r w:rsidRPr="00CD6550">
        <w:rPr>
          <w:rFonts w:ascii="Verdana" w:hAnsi="Verdana"/>
          <w:sz w:val="24"/>
          <w:szCs w:val="24"/>
        </w:rPr>
        <w:t xml:space="preserve">) </w:t>
      </w:r>
      <w:proofErr w:type="spellStart"/>
      <w:r w:rsidRPr="00CD6550">
        <w:rPr>
          <w:rFonts w:ascii="Verdana" w:hAnsi="Verdana"/>
          <w:sz w:val="24"/>
          <w:szCs w:val="24"/>
        </w:rPr>
        <w:t>можуть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надаватися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засобами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дистанційного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зв’язку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т.е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по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телефону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електронною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поштою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за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допомогою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інших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послуг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миттєвого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обміну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повідомленнями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нп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.,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відеодзвінки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.</w:t>
      </w:r>
    </w:p>
    <w:p w14:paraId="13D86B01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708DD010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  <w:u w:val="single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Увага</w:t>
      </w:r>
      <w:proofErr w:type="spellEnd"/>
      <w:r w:rsidRPr="00CD6550">
        <w:rPr>
          <w:rFonts w:ascii="Verdana" w:hAnsi="Verdana"/>
          <w:b/>
          <w:bCs/>
          <w:sz w:val="24"/>
          <w:szCs w:val="24"/>
          <w:lang w:val="ru-RU"/>
        </w:rPr>
        <w:t>!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Якщо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консультація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надається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дистанційно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не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потрібно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робити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ніяких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заяв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про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які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ми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згадували</w:t>
      </w:r>
      <w:proofErr w:type="spellEnd"/>
      <w:r w:rsidRPr="00CD6550">
        <w:rPr>
          <w:rFonts w:ascii="Verdana" w:hAnsi="Verdana"/>
          <w:sz w:val="24"/>
          <w:szCs w:val="24"/>
          <w:u w:val="single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  <w:u w:val="single"/>
        </w:rPr>
        <w:t>раніше</w:t>
      </w:r>
      <w:proofErr w:type="spellEnd"/>
      <w:r w:rsidRPr="00CD6550">
        <w:rPr>
          <w:rFonts w:ascii="Verdana" w:hAnsi="Verdana"/>
          <w:sz w:val="24"/>
          <w:szCs w:val="24"/>
          <w:u w:val="single"/>
          <w:lang w:val="ru-RU"/>
        </w:rPr>
        <w:t>!</w:t>
      </w:r>
    </w:p>
    <w:p w14:paraId="7B3EA2C9" w14:textId="77777777" w:rsidR="00E7336C" w:rsidRPr="00CD6550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2CF7EEA9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Правова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освіта</w:t>
      </w:r>
      <w:proofErr w:type="spellEnd"/>
    </w:p>
    <w:p w14:paraId="3E8B83C4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Якщо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хочете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дізнатися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більше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свої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обов’язки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перегляньте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організовують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вашому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заходах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обговорюються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проблеми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повідомляються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пунктах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надання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безоплатної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допомоги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даному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повіті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r w:rsidRPr="00CD6550">
        <w:rPr>
          <w:rFonts w:ascii="Verdana" w:hAnsi="Verdana"/>
          <w:sz w:val="24"/>
          <w:szCs w:val="24"/>
          <w:lang w:val="ru-RU"/>
        </w:rPr>
        <w:t>Керують ними</w:t>
      </w:r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громадські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організації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які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щодня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обслуговують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мешканців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 у </w:t>
      </w:r>
      <w:proofErr w:type="spellStart"/>
      <w:r w:rsidRPr="00CD6550">
        <w:rPr>
          <w:rFonts w:ascii="Verdana" w:hAnsi="Verdana"/>
          <w:sz w:val="24"/>
          <w:szCs w:val="24"/>
        </w:rPr>
        <w:t>консультаційних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пунктах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094ABCCA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Шукайте</w:t>
      </w:r>
      <w:proofErr w:type="spellEnd"/>
      <w:r w:rsidRPr="00CD6550">
        <w:rPr>
          <w:rFonts w:ascii="Verdana" w:hAnsi="Verdana"/>
          <w:sz w:val="24"/>
          <w:szCs w:val="24"/>
        </w:rPr>
        <w:t xml:space="preserve">: </w:t>
      </w:r>
      <w:proofErr w:type="spellStart"/>
      <w:r w:rsidRPr="00CD6550">
        <w:rPr>
          <w:rFonts w:ascii="Verdana" w:hAnsi="Verdana"/>
          <w:sz w:val="24"/>
          <w:szCs w:val="24"/>
        </w:rPr>
        <w:t>лекції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семінари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соціальні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кампанії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також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дослідження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гідів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екскурсоводи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особисті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зустрічі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трансляції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місцевих</w:t>
      </w:r>
      <w:proofErr w:type="spellEnd"/>
      <w:r w:rsidRPr="00CD6550">
        <w:rPr>
          <w:rFonts w:ascii="Verdana" w:hAnsi="Verdana"/>
          <w:sz w:val="24"/>
          <w:szCs w:val="24"/>
        </w:rPr>
        <w:t xml:space="preserve"> ЗМІ, </w:t>
      </w:r>
      <w:proofErr w:type="spellStart"/>
      <w:r w:rsidRPr="00CD6550">
        <w:rPr>
          <w:rFonts w:ascii="Verdana" w:hAnsi="Verdana"/>
          <w:sz w:val="24"/>
          <w:szCs w:val="24"/>
        </w:rPr>
        <w:t>вебінари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подкасти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відео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розміщені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Інтернеті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. </w:t>
      </w:r>
      <w:proofErr w:type="spellStart"/>
      <w:r w:rsidRPr="00CD6550">
        <w:rPr>
          <w:rFonts w:ascii="Verdana" w:hAnsi="Verdana"/>
          <w:sz w:val="24"/>
          <w:szCs w:val="24"/>
        </w:rPr>
        <w:t>Найчастіше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заходи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відбуваються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бібліотеках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школах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місцях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місцеві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клуби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діяльності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або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роботи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p w14:paraId="133948E8" w14:textId="77777777" w:rsidR="00E7336C" w:rsidRPr="00CD6550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</w:rPr>
      </w:pPr>
      <w:proofErr w:type="spellStart"/>
      <w:r w:rsidRPr="00CD6550">
        <w:rPr>
          <w:rFonts w:ascii="Verdana" w:hAnsi="Verdana"/>
          <w:sz w:val="24"/>
          <w:szCs w:val="24"/>
        </w:rPr>
        <w:t>Інформація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майбутні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освітні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заходи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що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проводяться</w:t>
      </w:r>
      <w:proofErr w:type="spellEnd"/>
      <w:r w:rsidRPr="00CD6550">
        <w:rPr>
          <w:rFonts w:ascii="Verdana" w:hAnsi="Verdana"/>
          <w:sz w:val="24"/>
          <w:szCs w:val="24"/>
        </w:rPr>
        <w:t xml:space="preserve"> в </w:t>
      </w:r>
      <w:proofErr w:type="spellStart"/>
      <w:r w:rsidRPr="00CD6550">
        <w:rPr>
          <w:rFonts w:ascii="Verdana" w:hAnsi="Verdana"/>
          <w:sz w:val="24"/>
          <w:szCs w:val="24"/>
        </w:rPr>
        <w:t>районі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а </w:t>
      </w:r>
      <w:proofErr w:type="spellStart"/>
      <w:r w:rsidRPr="00CD6550">
        <w:rPr>
          <w:rFonts w:ascii="Verdana" w:hAnsi="Verdana"/>
          <w:sz w:val="24"/>
          <w:szCs w:val="24"/>
        </w:rPr>
        <w:t>безкоштовні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матеріали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такі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як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брошури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чи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інформаційні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бюлетені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sz w:val="24"/>
          <w:szCs w:val="24"/>
        </w:rPr>
        <w:t>доступні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r w:rsidRPr="00CD6550">
        <w:rPr>
          <w:rFonts w:ascii="Verdana" w:hAnsi="Verdana"/>
          <w:b/>
          <w:bCs/>
          <w:sz w:val="24"/>
          <w:szCs w:val="24"/>
        </w:rPr>
        <w:t xml:space="preserve">у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повітовому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старостві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нп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.,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за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номером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телефону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призначеним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для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реєстрації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відвідування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або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на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веб-сайті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b/>
          <w:bCs/>
          <w:sz w:val="24"/>
          <w:szCs w:val="24"/>
        </w:rPr>
        <w:t>повіту</w:t>
      </w:r>
      <w:proofErr w:type="spellEnd"/>
      <w:r w:rsidRPr="00CD6550">
        <w:rPr>
          <w:rFonts w:ascii="Verdana" w:hAnsi="Verdana"/>
          <w:b/>
          <w:bCs/>
          <w:sz w:val="24"/>
          <w:szCs w:val="24"/>
        </w:rPr>
        <w:t>.</w:t>
      </w:r>
    </w:p>
    <w:p w14:paraId="17AEB69D" w14:textId="77777777" w:rsidR="00E7336C" w:rsidRPr="00A875EC" w:rsidRDefault="00E7336C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24A05FB5" w14:textId="77777777" w:rsidR="00E7336C" w:rsidRPr="00A875EC" w:rsidRDefault="00BF078F">
      <w:pPr>
        <w:pStyle w:val="Tre"/>
        <w:spacing w:line="36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A875EC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Правова</w:t>
      </w:r>
      <w:proofErr w:type="spellEnd"/>
      <w:r w:rsidRPr="00A875EC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A875EC">
        <w:rPr>
          <w:rFonts w:ascii="Verdana" w:hAnsi="Verdana"/>
          <w:b/>
          <w:bCs/>
          <w:sz w:val="24"/>
          <w:szCs w:val="24"/>
        </w:rPr>
        <w:t>основа</w:t>
      </w:r>
      <w:proofErr w:type="spellEnd"/>
    </w:p>
    <w:p w14:paraId="37845ED9" w14:textId="77777777" w:rsidR="00E7336C" w:rsidRPr="00CD6550" w:rsidRDefault="00BF078F">
      <w:pPr>
        <w:pStyle w:val="Tre"/>
        <w:spacing w:line="360" w:lineRule="auto"/>
        <w:jc w:val="both"/>
        <w:rPr>
          <w:rFonts w:ascii="Verdana" w:hAnsi="Verdana"/>
        </w:rPr>
      </w:pPr>
      <w:r w:rsidRPr="00CD6550">
        <w:rPr>
          <w:rFonts w:ascii="Verdana" w:eastAsia="Times New Roman" w:hAnsi="Verdana" w:cs="Times New Roman"/>
          <w:sz w:val="24"/>
          <w:szCs w:val="24"/>
        </w:rPr>
        <w:tab/>
      </w:r>
      <w:proofErr w:type="spellStart"/>
      <w:r w:rsidRPr="00CD6550">
        <w:rPr>
          <w:rFonts w:ascii="Verdana" w:hAnsi="Verdana"/>
          <w:sz w:val="24"/>
          <w:szCs w:val="24"/>
        </w:rPr>
        <w:t>Закон</w:t>
      </w:r>
      <w:proofErr w:type="spellEnd"/>
      <w:r w:rsidRPr="00CD6550">
        <w:rPr>
          <w:rFonts w:ascii="Verdana" w:hAnsi="Verdana"/>
          <w:sz w:val="24"/>
          <w:szCs w:val="24"/>
        </w:rPr>
        <w:t xml:space="preserve"> з 5 </w:t>
      </w:r>
      <w:proofErr w:type="spellStart"/>
      <w:r w:rsidRPr="00CD6550">
        <w:rPr>
          <w:rFonts w:ascii="Verdana" w:hAnsi="Verdana"/>
          <w:sz w:val="24"/>
          <w:szCs w:val="24"/>
        </w:rPr>
        <w:t>серпня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2015 </w:t>
      </w:r>
      <w:proofErr w:type="spellStart"/>
      <w:r w:rsidRPr="00CD6550">
        <w:rPr>
          <w:rFonts w:ascii="Verdana" w:hAnsi="Verdana"/>
          <w:sz w:val="24"/>
          <w:szCs w:val="24"/>
        </w:rPr>
        <w:t>року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про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безоплатну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правову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допомогу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громадянське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консультування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та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юридична</w:t>
      </w:r>
      <w:proofErr w:type="spellEnd"/>
      <w:r w:rsidRPr="00CD6550">
        <w:rPr>
          <w:rFonts w:ascii="Verdana" w:hAnsi="Verdana"/>
          <w:sz w:val="24"/>
          <w:szCs w:val="24"/>
        </w:rPr>
        <w:t xml:space="preserve"> </w:t>
      </w:r>
      <w:proofErr w:type="spellStart"/>
      <w:r w:rsidRPr="00CD6550">
        <w:rPr>
          <w:rFonts w:ascii="Verdana" w:hAnsi="Verdana"/>
          <w:sz w:val="24"/>
          <w:szCs w:val="24"/>
        </w:rPr>
        <w:t>освіта</w:t>
      </w:r>
      <w:proofErr w:type="spellEnd"/>
      <w:r w:rsidRPr="00CD6550">
        <w:rPr>
          <w:rFonts w:ascii="Verdana" w:hAnsi="Verdana"/>
          <w:sz w:val="24"/>
          <w:szCs w:val="24"/>
        </w:rPr>
        <w:t>.</w:t>
      </w:r>
    </w:p>
    <w:sectPr w:rsidR="00E7336C" w:rsidRPr="00CD6550" w:rsidSect="00DB55E4">
      <w:headerReference w:type="default" r:id="rId8"/>
      <w:footerReference w:type="default" r:id="rId9"/>
      <w:pgSz w:w="11906" w:h="16838"/>
      <w:pgMar w:top="851" w:right="1080" w:bottom="1440" w:left="108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9DB6" w14:textId="77777777" w:rsidR="007F4237" w:rsidRDefault="007F4237">
      <w:r>
        <w:separator/>
      </w:r>
    </w:p>
  </w:endnote>
  <w:endnote w:type="continuationSeparator" w:id="0">
    <w:p w14:paraId="788569D3" w14:textId="77777777" w:rsidR="007F4237" w:rsidRDefault="007F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425D" w14:textId="77777777" w:rsidR="00E7336C" w:rsidRDefault="00E73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3BA29" w14:textId="77777777" w:rsidR="007F4237" w:rsidRDefault="007F4237">
      <w:r>
        <w:separator/>
      </w:r>
    </w:p>
  </w:footnote>
  <w:footnote w:type="continuationSeparator" w:id="0">
    <w:p w14:paraId="6E2AF1D4" w14:textId="77777777" w:rsidR="007F4237" w:rsidRDefault="007F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5227" w14:textId="77777777" w:rsidR="00E7336C" w:rsidRDefault="00E73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5BEE"/>
    <w:multiLevelType w:val="hybridMultilevel"/>
    <w:tmpl w:val="2C74C3C0"/>
    <w:lvl w:ilvl="0" w:tplc="45EA916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0187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C38C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4158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232B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CC4F2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A0484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8F8E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8C26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45EA916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0187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7C38C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341580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7232B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C4F2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A0484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18F8E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F8C26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6C"/>
    <w:rsid w:val="00346881"/>
    <w:rsid w:val="003B48D6"/>
    <w:rsid w:val="003E2DA9"/>
    <w:rsid w:val="005320EA"/>
    <w:rsid w:val="007F4237"/>
    <w:rsid w:val="00A875EC"/>
    <w:rsid w:val="00BF078F"/>
    <w:rsid w:val="00CD6550"/>
    <w:rsid w:val="00D07D1A"/>
    <w:rsid w:val="00DB55E4"/>
    <w:rsid w:val="00E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CDBE"/>
  <w15:docId w15:val="{AAA27556-711E-411A-A5DA-31636BA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65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D6550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omylnaczcionkaakapitu"/>
    <w:rsid w:val="00CD6550"/>
  </w:style>
  <w:style w:type="character" w:styleId="Pogrubienie">
    <w:name w:val="Strong"/>
    <w:basedOn w:val="Domylnaczcionkaakapitu"/>
    <w:uiPriority w:val="22"/>
    <w:qFormat/>
    <w:rsid w:val="00CD6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radomszcza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1367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Zakrzewska Bożena  (DSF)</dc:creator>
  <cp:lastModifiedBy>Kamila Kowalska</cp:lastModifiedBy>
  <cp:revision>6</cp:revision>
  <cp:lastPrinted>2022-02-28T10:09:00Z</cp:lastPrinted>
  <dcterms:created xsi:type="dcterms:W3CDTF">2022-02-27T12:46:00Z</dcterms:created>
  <dcterms:modified xsi:type="dcterms:W3CDTF">2022-02-28T10:54:00Z</dcterms:modified>
</cp:coreProperties>
</file>