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5DCE" w14:textId="77777777" w:rsidR="00A30256" w:rsidRDefault="00A30256" w:rsidP="00A30256">
      <w:pPr>
        <w:jc w:val="right"/>
      </w:pPr>
      <w:r>
        <w:t>……………………………</w:t>
      </w:r>
      <w:r w:rsidRPr="00782861">
        <w:t xml:space="preserve">, dnia </w:t>
      </w:r>
      <w:r>
        <w:t>…………….</w:t>
      </w:r>
      <w:r w:rsidRPr="00782861">
        <w:t xml:space="preserve"> r.</w:t>
      </w:r>
    </w:p>
    <w:p w14:paraId="35FDA9D6" w14:textId="77777777" w:rsidR="00A30256" w:rsidRPr="00782861" w:rsidRDefault="00A30256" w:rsidP="00A30256">
      <w:pPr>
        <w:ind w:left="4248" w:firstLine="708"/>
        <w:jc w:val="center"/>
      </w:pPr>
      <w:r>
        <w:t>(miejscowość)</w:t>
      </w:r>
      <w:r>
        <w:tab/>
      </w:r>
      <w:r>
        <w:tab/>
        <w:t xml:space="preserve">        (data)</w:t>
      </w:r>
    </w:p>
    <w:p w14:paraId="5F695646" w14:textId="77777777" w:rsidR="00A30256" w:rsidRDefault="00A30256" w:rsidP="001A5F18">
      <w:pPr>
        <w:spacing w:before="120"/>
        <w:ind w:left="4502"/>
        <w:jc w:val="both"/>
        <w:rPr>
          <w:b/>
        </w:rPr>
      </w:pPr>
    </w:p>
    <w:p w14:paraId="671FABF8" w14:textId="77777777" w:rsidR="00A30256" w:rsidRDefault="00A30256" w:rsidP="001A5F18">
      <w:pPr>
        <w:spacing w:before="120"/>
        <w:ind w:left="4502"/>
        <w:jc w:val="both"/>
        <w:rPr>
          <w:b/>
        </w:rPr>
      </w:pPr>
    </w:p>
    <w:p w14:paraId="4515428D" w14:textId="77777777" w:rsidR="005807F2" w:rsidRPr="005807F2" w:rsidRDefault="005807F2" w:rsidP="00A30256">
      <w:pPr>
        <w:spacing w:before="120"/>
        <w:ind w:left="4502"/>
        <w:jc w:val="right"/>
        <w:rPr>
          <w:b/>
        </w:rPr>
      </w:pPr>
      <w:r w:rsidRPr="005807F2">
        <w:rPr>
          <w:b/>
        </w:rPr>
        <w:t xml:space="preserve">Sąd Rejonowy w </w:t>
      </w:r>
      <w:r w:rsidR="00A30256">
        <w:rPr>
          <w:b/>
        </w:rPr>
        <w:t>…………………</w:t>
      </w:r>
    </w:p>
    <w:p w14:paraId="5BA705EB" w14:textId="77777777" w:rsidR="00A30256" w:rsidRDefault="005807F2" w:rsidP="00A30256">
      <w:pPr>
        <w:jc w:val="right"/>
        <w:rPr>
          <w:b/>
        </w:rPr>
      </w:pPr>
      <w:r w:rsidRPr="005807F2">
        <w:rPr>
          <w:b/>
        </w:rPr>
        <w:t xml:space="preserve">Wydział </w:t>
      </w:r>
      <w:r w:rsidR="00A30256">
        <w:rPr>
          <w:b/>
        </w:rPr>
        <w:t>….</w:t>
      </w:r>
      <w:r w:rsidRPr="005807F2">
        <w:rPr>
          <w:b/>
        </w:rPr>
        <w:t>Rodzinny i Nieletnich</w:t>
      </w:r>
      <w:r w:rsidR="00A30256">
        <w:rPr>
          <w:b/>
        </w:rPr>
        <w:br/>
        <w:t>……………………………………</w:t>
      </w:r>
      <w:r w:rsidR="00A30256">
        <w:rPr>
          <w:b/>
        </w:rPr>
        <w:br/>
        <w:t>……………………………………</w:t>
      </w:r>
    </w:p>
    <w:p w14:paraId="319AFB63" w14:textId="77777777" w:rsidR="00A30256" w:rsidRDefault="00A30256" w:rsidP="00A30256">
      <w:pPr>
        <w:jc w:val="right"/>
        <w:rPr>
          <w:bCs/>
        </w:rPr>
      </w:pPr>
      <w:r w:rsidRPr="00A30256">
        <w:rPr>
          <w:bCs/>
        </w:rPr>
        <w:t>(adres)</w:t>
      </w:r>
    </w:p>
    <w:p w14:paraId="21AAD7D6" w14:textId="77777777" w:rsidR="00AB255E" w:rsidRDefault="00FF7B41" w:rsidP="00FF7B41">
      <w:pPr>
        <w:ind w:left="720"/>
        <w:jc w:val="right"/>
        <w:rPr>
          <w:bCs/>
        </w:rPr>
      </w:pPr>
      <w:r w:rsidRPr="00FF7B41">
        <w:rPr>
          <w:bCs/>
        </w:rPr>
        <w:t>* sąd wła</w:t>
      </w:r>
      <w:r>
        <w:rPr>
          <w:bCs/>
        </w:rPr>
        <w:t xml:space="preserve">ściwy ze względu na miejsce zamieszkania </w:t>
      </w:r>
    </w:p>
    <w:p w14:paraId="32270289" w14:textId="77777777" w:rsidR="00FF7B41" w:rsidRDefault="00FF7B41" w:rsidP="00FF7B41">
      <w:pPr>
        <w:ind w:left="720"/>
        <w:jc w:val="right"/>
        <w:rPr>
          <w:bCs/>
        </w:rPr>
      </w:pPr>
      <w:r>
        <w:rPr>
          <w:bCs/>
        </w:rPr>
        <w:t>pozwanego lub uprawnionego do alimentów</w:t>
      </w:r>
    </w:p>
    <w:p w14:paraId="1D991AC9" w14:textId="77777777" w:rsidR="00AB255E" w:rsidRPr="00FF7B41" w:rsidRDefault="00AB255E" w:rsidP="00FF7B41">
      <w:pPr>
        <w:ind w:left="720"/>
        <w:jc w:val="right"/>
        <w:rPr>
          <w:bCs/>
        </w:rPr>
      </w:pPr>
      <w:r>
        <w:rPr>
          <w:bCs/>
        </w:rPr>
        <w:t>(art. 27 k.p.c. lub 32 k.p.c.)</w:t>
      </w:r>
    </w:p>
    <w:p w14:paraId="15A562C5" w14:textId="77777777" w:rsidR="00A30256" w:rsidRDefault="00A30256" w:rsidP="005807F2">
      <w:pPr>
        <w:spacing w:before="240"/>
        <w:ind w:left="4500" w:hanging="1278"/>
        <w:jc w:val="both"/>
        <w:rPr>
          <w:b/>
        </w:rPr>
      </w:pPr>
    </w:p>
    <w:p w14:paraId="04CAD991" w14:textId="77777777" w:rsidR="005807F2" w:rsidRPr="005807F2" w:rsidRDefault="005807F2" w:rsidP="00E034A9">
      <w:pPr>
        <w:spacing w:before="240"/>
        <w:jc w:val="both"/>
      </w:pPr>
      <w:r w:rsidRPr="005807F2">
        <w:rPr>
          <w:b/>
        </w:rPr>
        <w:t>Powód:</w:t>
      </w:r>
      <w:r w:rsidRPr="005807F2">
        <w:tab/>
      </w:r>
      <w:r w:rsidR="00E034A9">
        <w:br/>
      </w:r>
      <w:r w:rsidRPr="005807F2">
        <w:t>mał</w:t>
      </w:r>
      <w:r w:rsidR="00E034A9">
        <w:t>oletni…………………………</w:t>
      </w:r>
      <w:r w:rsidR="00B97D53">
        <w:t>………………...</w:t>
      </w:r>
    </w:p>
    <w:p w14:paraId="7509336A" w14:textId="77777777" w:rsidR="00E034A9" w:rsidRDefault="00E034A9" w:rsidP="00E034A9">
      <w:pPr>
        <w:jc w:val="both"/>
      </w:pPr>
      <w:r>
        <w:t>zam. ………………………………</w:t>
      </w:r>
      <w:r w:rsidR="00B97D53">
        <w:t>……………….</w:t>
      </w:r>
    </w:p>
    <w:p w14:paraId="7D065BFF" w14:textId="77777777" w:rsidR="005807F2" w:rsidRPr="005807F2" w:rsidRDefault="005807F2" w:rsidP="00E034A9">
      <w:pPr>
        <w:jc w:val="both"/>
      </w:pPr>
      <w:r w:rsidRPr="005807F2">
        <w:t>PESEL: .........................</w:t>
      </w:r>
      <w:r w:rsidR="00E034A9">
        <w:t>.................</w:t>
      </w:r>
      <w:r w:rsidR="00B97D53">
        <w:t>..........................</w:t>
      </w:r>
    </w:p>
    <w:p w14:paraId="78043474" w14:textId="77777777" w:rsidR="00B97D53" w:rsidRDefault="005807F2" w:rsidP="00E034A9">
      <w:pPr>
        <w:jc w:val="both"/>
      </w:pPr>
      <w:r w:rsidRPr="005807F2">
        <w:t xml:space="preserve">reprezentowany przez </w:t>
      </w:r>
      <w:r w:rsidR="00B97D53">
        <w:t>przedstawiciela ustawowego</w:t>
      </w:r>
    </w:p>
    <w:p w14:paraId="545D38DB" w14:textId="1BB884A5" w:rsidR="005807F2" w:rsidRPr="005807F2" w:rsidRDefault="005807F2" w:rsidP="00E034A9">
      <w:pPr>
        <w:jc w:val="both"/>
      </w:pPr>
      <w:r w:rsidRPr="005807F2">
        <w:t>matkę</w:t>
      </w:r>
      <w:r w:rsidR="003E3966">
        <w:t>/ojca</w:t>
      </w:r>
      <w:r w:rsidR="00E034A9">
        <w:t xml:space="preserve"> ……………………………</w:t>
      </w:r>
      <w:r w:rsidR="00B97D53">
        <w:t>………………...</w:t>
      </w:r>
    </w:p>
    <w:p w14:paraId="175B06FF" w14:textId="77777777" w:rsidR="00E034A9" w:rsidRDefault="00E034A9" w:rsidP="00E034A9">
      <w:pPr>
        <w:jc w:val="both"/>
      </w:pPr>
      <w:r>
        <w:t>zam. ……………………………...</w:t>
      </w:r>
      <w:r w:rsidR="00B97D53">
        <w:t>..........................</w:t>
      </w:r>
    </w:p>
    <w:p w14:paraId="1A282B86" w14:textId="77777777" w:rsidR="004B540B" w:rsidRDefault="004B540B" w:rsidP="00E034A9">
      <w:pPr>
        <w:jc w:val="both"/>
      </w:pPr>
      <w:r w:rsidRPr="005807F2">
        <w:t>PESEL: .........................</w:t>
      </w:r>
      <w:r w:rsidR="00E034A9">
        <w:t>.................</w:t>
      </w:r>
      <w:r w:rsidR="00B97D53">
        <w:t>..........................</w:t>
      </w:r>
    </w:p>
    <w:p w14:paraId="121A60B7" w14:textId="77777777" w:rsidR="00B97D53" w:rsidRDefault="00B97D53" w:rsidP="00E034A9">
      <w:pPr>
        <w:jc w:val="both"/>
      </w:pPr>
      <w:r>
        <w:t>adres e-mail: ………………………………………</w:t>
      </w:r>
    </w:p>
    <w:p w14:paraId="18FD0654" w14:textId="77777777" w:rsidR="00B97D53" w:rsidRPr="005807F2" w:rsidRDefault="00B97D53" w:rsidP="00E034A9">
      <w:pPr>
        <w:jc w:val="both"/>
      </w:pPr>
      <w:r>
        <w:t>telefon kontaktowy: ……………………………….</w:t>
      </w:r>
    </w:p>
    <w:p w14:paraId="3DE880AF" w14:textId="77777777" w:rsidR="005807F2" w:rsidRPr="005807F2" w:rsidRDefault="005807F2" w:rsidP="00E034A9">
      <w:pPr>
        <w:spacing w:before="240"/>
        <w:jc w:val="both"/>
        <w:rPr>
          <w:b/>
        </w:rPr>
      </w:pPr>
      <w:r w:rsidRPr="005807F2">
        <w:rPr>
          <w:b/>
        </w:rPr>
        <w:t>Pozwany:</w:t>
      </w:r>
      <w:r w:rsidRPr="005807F2">
        <w:rPr>
          <w:b/>
        </w:rPr>
        <w:tab/>
      </w:r>
      <w:r w:rsidR="00E034A9">
        <w:rPr>
          <w:b/>
        </w:rPr>
        <w:br/>
      </w:r>
      <w:r w:rsidR="00E034A9">
        <w:t>……………………………………</w:t>
      </w:r>
      <w:r w:rsidR="00B97D53">
        <w:t>………………..</w:t>
      </w:r>
      <w:r w:rsidR="00E034A9">
        <w:t xml:space="preserve"> </w:t>
      </w:r>
    </w:p>
    <w:p w14:paraId="1B9D8DF2" w14:textId="77777777" w:rsidR="005807F2" w:rsidRPr="005807F2" w:rsidRDefault="00E034A9" w:rsidP="00E034A9">
      <w:pPr>
        <w:jc w:val="both"/>
      </w:pPr>
      <w:r>
        <w:t>zam. ……………………………...</w:t>
      </w:r>
      <w:r w:rsidR="00B97D53">
        <w:t>..........................</w:t>
      </w:r>
    </w:p>
    <w:p w14:paraId="065B44A0" w14:textId="77777777" w:rsidR="005807F2" w:rsidRPr="005807F2" w:rsidRDefault="00E034A9" w:rsidP="00E034A9">
      <w:pPr>
        <w:spacing w:after="240"/>
        <w:jc w:val="both"/>
      </w:pPr>
      <w:r>
        <w:t>PESEL …………………………...</w:t>
      </w:r>
      <w:r w:rsidR="00B97D53">
        <w:t>..........................</w:t>
      </w:r>
    </w:p>
    <w:p w14:paraId="76645B14" w14:textId="77777777" w:rsidR="001A5F18" w:rsidRDefault="001A5F18" w:rsidP="001A5F18">
      <w:pPr>
        <w:spacing w:before="240"/>
        <w:rPr>
          <w:b/>
          <w:i/>
          <w:iCs/>
        </w:rPr>
      </w:pPr>
      <w:r>
        <w:rPr>
          <w:b/>
        </w:rPr>
        <w:t xml:space="preserve">Wartość przedmiotu sporu: </w:t>
      </w:r>
      <w:r w:rsidR="00E034A9">
        <w:rPr>
          <w:b/>
        </w:rPr>
        <w:t>…………………</w:t>
      </w:r>
      <w:r w:rsidR="00B97D53">
        <w:rPr>
          <w:b/>
        </w:rPr>
        <w:t>….</w:t>
      </w:r>
      <w:r w:rsidR="00E034A9">
        <w:rPr>
          <w:b/>
        </w:rPr>
        <w:t xml:space="preserve"> </w:t>
      </w:r>
      <w:r>
        <w:rPr>
          <w:b/>
        </w:rPr>
        <w:t>zł</w:t>
      </w:r>
      <w:r>
        <w:rPr>
          <w:b/>
        </w:rPr>
        <w:br/>
        <w:t>(</w:t>
      </w:r>
      <w:r>
        <w:rPr>
          <w:b/>
          <w:i/>
          <w:iCs/>
        </w:rPr>
        <w:t>słownie:</w:t>
      </w:r>
      <w:r w:rsidR="00E034A9">
        <w:rPr>
          <w:b/>
          <w:i/>
          <w:iCs/>
        </w:rPr>
        <w:t xml:space="preserve"> ……………………………………………………………………………………….</w:t>
      </w:r>
      <w:r>
        <w:rPr>
          <w:b/>
          <w:i/>
          <w:iCs/>
        </w:rPr>
        <w:t>)</w:t>
      </w:r>
    </w:p>
    <w:p w14:paraId="03070DDF" w14:textId="77777777" w:rsidR="00332CE0" w:rsidRDefault="00FF7B41" w:rsidP="00FF7B41">
      <w:pPr>
        <w:rPr>
          <w:bCs/>
          <w:i/>
          <w:iCs/>
        </w:rPr>
      </w:pPr>
      <w:r>
        <w:rPr>
          <w:bCs/>
          <w:i/>
          <w:iCs/>
        </w:rPr>
        <w:t xml:space="preserve">* WPS to </w:t>
      </w:r>
      <w:r w:rsidR="00332CE0" w:rsidRPr="00332CE0">
        <w:rPr>
          <w:bCs/>
          <w:i/>
          <w:iCs/>
        </w:rPr>
        <w:t>suma alimentów za 12 miesięcy</w:t>
      </w:r>
      <w:r>
        <w:rPr>
          <w:bCs/>
          <w:i/>
          <w:iCs/>
        </w:rPr>
        <w:t xml:space="preserve"> ( a</w:t>
      </w:r>
      <w:r w:rsidRPr="00FF7B41">
        <w:rPr>
          <w:bCs/>
          <w:i/>
          <w:iCs/>
        </w:rPr>
        <w:t>rt.  22</w:t>
      </w:r>
      <w:r>
        <w:rPr>
          <w:bCs/>
          <w:i/>
          <w:iCs/>
        </w:rPr>
        <w:t xml:space="preserve"> k.p.c. </w:t>
      </w:r>
      <w:r w:rsidRPr="00FF7B41">
        <w:rPr>
          <w:bCs/>
          <w:i/>
          <w:iCs/>
        </w:rPr>
        <w:t>W sprawach o prawo do świadczeń powtarzających się wartość przedmiotu sporu stanowi suma świadczeń za jeden rok, a jeżeli świadczenia trwają krócej niż rok - za cały czas ich trwania.</w:t>
      </w:r>
      <w:r w:rsidR="00332CE0" w:rsidRPr="00332CE0">
        <w:rPr>
          <w:bCs/>
          <w:i/>
          <w:iCs/>
        </w:rPr>
        <w:t>)</w:t>
      </w:r>
    </w:p>
    <w:p w14:paraId="40ABE460" w14:textId="77777777" w:rsidR="00FF7B41" w:rsidRPr="00332CE0" w:rsidRDefault="00FF7B41" w:rsidP="00FF7B41">
      <w:pPr>
        <w:jc w:val="both"/>
        <w:rPr>
          <w:bCs/>
          <w:i/>
          <w:iCs/>
        </w:rPr>
      </w:pPr>
      <w:r>
        <w:rPr>
          <w:bCs/>
          <w:i/>
          <w:iCs/>
        </w:rPr>
        <w:t>* pozew o alimenty jest wolny od opłaty (art. 96 ust. 1 ust. 2 ustawy o kosztach sądowych w sprawach cywilnych)</w:t>
      </w:r>
    </w:p>
    <w:p w14:paraId="1D6511D8" w14:textId="77777777" w:rsidR="00E034A9" w:rsidRPr="005807F2" w:rsidRDefault="005807F2" w:rsidP="00E034A9">
      <w:pPr>
        <w:spacing w:before="360"/>
        <w:jc w:val="center"/>
        <w:rPr>
          <w:b/>
        </w:rPr>
      </w:pPr>
      <w:r w:rsidRPr="005807F2">
        <w:rPr>
          <w:b/>
        </w:rPr>
        <w:t>P</w:t>
      </w:r>
      <w:r w:rsidR="00E034A9">
        <w:rPr>
          <w:b/>
        </w:rPr>
        <w:t>ozew o alimenty</w:t>
      </w:r>
      <w:r w:rsidR="00E034A9">
        <w:rPr>
          <w:b/>
        </w:rPr>
        <w:br/>
      </w:r>
    </w:p>
    <w:p w14:paraId="496A4337" w14:textId="77777777" w:rsidR="005807F2" w:rsidRPr="00E034A9" w:rsidRDefault="005807F2" w:rsidP="00E034A9">
      <w:pPr>
        <w:ind w:firstLine="708"/>
        <w:jc w:val="both"/>
        <w:rPr>
          <w:b/>
          <w:bCs/>
        </w:rPr>
      </w:pPr>
      <w:r w:rsidRPr="005807F2">
        <w:t xml:space="preserve">Działając w imieniu </w:t>
      </w:r>
      <w:r w:rsidR="00FD7652">
        <w:t xml:space="preserve">małoletniego </w:t>
      </w:r>
      <w:r w:rsidRPr="005807F2">
        <w:t>powoda</w:t>
      </w:r>
      <w:r w:rsidR="00E034A9">
        <w:t xml:space="preserve"> ………………………………</w:t>
      </w:r>
      <w:r w:rsidRPr="005807F2">
        <w:t>, jako jego przedstawiciel ustawowy</w:t>
      </w:r>
      <w:r w:rsidR="00E034A9">
        <w:t xml:space="preserve"> ………………………………………………</w:t>
      </w:r>
      <w:r w:rsidR="00FD7652">
        <w:t>,</w:t>
      </w:r>
      <w:r w:rsidRPr="005807F2">
        <w:t xml:space="preserve"> </w:t>
      </w:r>
      <w:r w:rsidRPr="00E034A9">
        <w:rPr>
          <w:b/>
          <w:bCs/>
        </w:rPr>
        <w:t>wnoszę o:</w:t>
      </w:r>
    </w:p>
    <w:p w14:paraId="0CA17438" w14:textId="77777777" w:rsidR="00E034A9" w:rsidRPr="005807F2" w:rsidRDefault="00E034A9" w:rsidP="001A5F18">
      <w:pPr>
        <w:ind w:firstLine="425"/>
        <w:jc w:val="both"/>
      </w:pPr>
    </w:p>
    <w:p w14:paraId="28F436A7" w14:textId="17852033" w:rsidR="00E034A9" w:rsidRDefault="00E034A9" w:rsidP="00E034A9">
      <w:pPr>
        <w:numPr>
          <w:ilvl w:val="0"/>
          <w:numId w:val="2"/>
        </w:numPr>
        <w:jc w:val="both"/>
      </w:pPr>
      <w:r>
        <w:t>z</w:t>
      </w:r>
      <w:r w:rsidR="005807F2" w:rsidRPr="005807F2">
        <w:t>asądzenie od pozwanego na rzecz mał</w:t>
      </w:r>
      <w:r w:rsidR="004B540B">
        <w:t>oletniego</w:t>
      </w:r>
      <w:r>
        <w:t xml:space="preserve"> ……………………………….. </w:t>
      </w:r>
      <w:r w:rsidR="00FD7652">
        <w:t xml:space="preserve">alimentów w kwocie po </w:t>
      </w:r>
      <w:r>
        <w:t>………………</w:t>
      </w:r>
      <w:r w:rsidR="005807F2" w:rsidRPr="005807F2">
        <w:t xml:space="preserve"> zł miesięcznie</w:t>
      </w:r>
      <w:r w:rsidR="00FD7652">
        <w:t>, płatnej do rąk przedstawici</w:t>
      </w:r>
      <w:r w:rsidR="003E3966">
        <w:t>ela</w:t>
      </w:r>
      <w:r w:rsidR="00FD7652">
        <w:t xml:space="preserve"> ustawowe</w:t>
      </w:r>
      <w:r w:rsidR="003E3966">
        <w:t>go</w:t>
      </w:r>
      <w:r w:rsidR="00FD7652">
        <w:t xml:space="preserve"> małoletniego – matki</w:t>
      </w:r>
      <w:r w:rsidR="003E3966">
        <w:t>/ojca</w:t>
      </w:r>
      <w:r w:rsidR="00FD7652">
        <w:t xml:space="preserve"> </w:t>
      </w:r>
      <w:r>
        <w:t xml:space="preserve">………………………………………… </w:t>
      </w:r>
      <w:r w:rsidR="00FD7652">
        <w:t xml:space="preserve">do 10. </w:t>
      </w:r>
      <w:r w:rsidR="00FD7652">
        <w:lastRenderedPageBreak/>
        <w:t>dnia każdego miesiąca z góry, wraz z ustawowymi odsetkami w razie opóźnienia w płatności którejkolwiek z rat, począwszy od dnia .................</w:t>
      </w:r>
      <w:r>
        <w:t>.............</w:t>
      </w:r>
      <w:r w:rsidR="00FD7652">
        <w:t xml:space="preserve">... </w:t>
      </w:r>
      <w:r w:rsidR="00FD7652" w:rsidRPr="005807F2">
        <w:t>r.</w:t>
      </w:r>
      <w:r w:rsidR="005807F2" w:rsidRPr="005807F2">
        <w:t>;</w:t>
      </w:r>
    </w:p>
    <w:p w14:paraId="3BE161E3" w14:textId="77777777" w:rsidR="00E034A9" w:rsidRDefault="00E034A9" w:rsidP="00E034A9">
      <w:pPr>
        <w:ind w:left="720"/>
        <w:jc w:val="both"/>
      </w:pPr>
    </w:p>
    <w:p w14:paraId="5075044D" w14:textId="77777777" w:rsidR="001A5F18" w:rsidRDefault="00E034A9" w:rsidP="00E034A9">
      <w:pPr>
        <w:numPr>
          <w:ilvl w:val="0"/>
          <w:numId w:val="2"/>
        </w:numPr>
        <w:jc w:val="both"/>
      </w:pPr>
      <w:r>
        <w:t>z</w:t>
      </w:r>
      <w:r w:rsidR="001A5F18">
        <w:t>asądzenie od pozwanego na rzecz małoletniego powoda kosztów postępowania według norm przepisanych, wraz z odsetkami ustawowymi za opóźnienie w spełnieniu świadczenia pieniężnego od dnia uprawomocnienia się wyroku do dnia zapłaty;</w:t>
      </w:r>
    </w:p>
    <w:p w14:paraId="3432D8B6" w14:textId="77777777" w:rsidR="00B97D53" w:rsidRDefault="00B97D53" w:rsidP="00B97D53">
      <w:pPr>
        <w:pStyle w:val="Akapitzlist"/>
      </w:pPr>
    </w:p>
    <w:p w14:paraId="1DB096AF" w14:textId="77777777" w:rsidR="00B97D53" w:rsidRDefault="00B97D53" w:rsidP="00B97D53">
      <w:pPr>
        <w:numPr>
          <w:ilvl w:val="0"/>
          <w:numId w:val="2"/>
        </w:numPr>
        <w:jc w:val="both"/>
      </w:pPr>
      <w:r>
        <w:t>wydanie wyroku zaocznego w przypadku nie stawienia się pozwanego na rozprawę;</w:t>
      </w:r>
    </w:p>
    <w:p w14:paraId="1A9185E0" w14:textId="77777777" w:rsidR="00B97D53" w:rsidRDefault="00B97D53" w:rsidP="00B97D53">
      <w:pPr>
        <w:jc w:val="both"/>
      </w:pPr>
    </w:p>
    <w:p w14:paraId="5BC9B518" w14:textId="77777777" w:rsidR="00B97D53" w:rsidRDefault="00B97D53" w:rsidP="00B97D53">
      <w:pPr>
        <w:numPr>
          <w:ilvl w:val="0"/>
          <w:numId w:val="2"/>
        </w:numPr>
        <w:jc w:val="both"/>
      </w:pPr>
      <w:r>
        <w:t>nadanie wyrokowi klauzuli wykonalności;</w:t>
      </w:r>
    </w:p>
    <w:p w14:paraId="643547F0" w14:textId="77777777" w:rsidR="00E034A9" w:rsidRDefault="00E034A9" w:rsidP="00E034A9">
      <w:pPr>
        <w:pStyle w:val="Akapitzlist"/>
      </w:pPr>
    </w:p>
    <w:p w14:paraId="6B15A371" w14:textId="77777777" w:rsidR="002D34CB" w:rsidRDefault="002D34CB" w:rsidP="002D34CB">
      <w:pPr>
        <w:numPr>
          <w:ilvl w:val="0"/>
          <w:numId w:val="2"/>
        </w:numPr>
        <w:jc w:val="both"/>
      </w:pPr>
      <w:r>
        <w:t>d</w:t>
      </w:r>
      <w:r w:rsidR="005807F2" w:rsidRPr="005807F2">
        <w:t xml:space="preserve">opuszczenie </w:t>
      </w:r>
      <w:r w:rsidR="00FD7652">
        <w:t xml:space="preserve">i przeprowadzenie </w:t>
      </w:r>
      <w:r w:rsidR="005807F2" w:rsidRPr="005807F2">
        <w:t xml:space="preserve">dowodów z </w:t>
      </w:r>
      <w:r w:rsidR="00FD7652">
        <w:t xml:space="preserve">przesłuchania </w:t>
      </w:r>
      <w:r>
        <w:t>Stron;</w:t>
      </w:r>
    </w:p>
    <w:p w14:paraId="382C1D6A" w14:textId="77777777" w:rsidR="002D34CB" w:rsidRDefault="002D34CB" w:rsidP="002D34CB">
      <w:pPr>
        <w:pStyle w:val="Akapitzlist"/>
      </w:pPr>
    </w:p>
    <w:p w14:paraId="0F712CA0" w14:textId="77777777" w:rsidR="00FD7652" w:rsidRDefault="002D34CB" w:rsidP="002D34CB">
      <w:pPr>
        <w:numPr>
          <w:ilvl w:val="0"/>
          <w:numId w:val="2"/>
        </w:numPr>
        <w:jc w:val="both"/>
      </w:pPr>
      <w:r>
        <w:t xml:space="preserve">dopuszczenie i przeprowadzenie dowodów z </w:t>
      </w:r>
      <w:r w:rsidR="005807F2" w:rsidRPr="005807F2">
        <w:t xml:space="preserve">zeznań </w:t>
      </w:r>
      <w:r>
        <w:t xml:space="preserve">następujących </w:t>
      </w:r>
      <w:r w:rsidR="005807F2" w:rsidRPr="005807F2">
        <w:t>świadków</w:t>
      </w:r>
      <w:r w:rsidR="00FD7652">
        <w:t>:</w:t>
      </w:r>
    </w:p>
    <w:p w14:paraId="03C9A3AF" w14:textId="77777777" w:rsidR="002D34CB" w:rsidRDefault="002D34CB" w:rsidP="002D34CB">
      <w:pPr>
        <w:jc w:val="both"/>
      </w:pPr>
    </w:p>
    <w:p w14:paraId="699934D5" w14:textId="77777777" w:rsidR="00FD7652" w:rsidRDefault="002D34CB" w:rsidP="002D34CB">
      <w:pPr>
        <w:numPr>
          <w:ilvl w:val="0"/>
          <w:numId w:val="3"/>
        </w:numPr>
        <w:jc w:val="both"/>
      </w:pPr>
      <w:r>
        <w:t>……………………………………………..</w:t>
      </w:r>
      <w:r w:rsidR="005807F2" w:rsidRPr="005807F2">
        <w:t xml:space="preserve"> </w:t>
      </w:r>
      <w:r w:rsidR="00FD7652">
        <w:t>(</w:t>
      </w:r>
      <w:r w:rsidR="005807F2" w:rsidRPr="005807F2">
        <w:t>zam.</w:t>
      </w:r>
      <w:r>
        <w:t xml:space="preserve"> …………………………</w:t>
      </w:r>
      <w:r w:rsidR="00FD7652">
        <w:t>)</w:t>
      </w:r>
      <w:r>
        <w:t>,</w:t>
      </w:r>
    </w:p>
    <w:p w14:paraId="358CBB6D" w14:textId="77777777" w:rsidR="002D34CB" w:rsidRDefault="002D34CB" w:rsidP="002D34CB">
      <w:pPr>
        <w:numPr>
          <w:ilvl w:val="0"/>
          <w:numId w:val="3"/>
        </w:numPr>
        <w:jc w:val="both"/>
      </w:pPr>
      <w:r>
        <w:t>……………………………………………..</w:t>
      </w:r>
      <w:r w:rsidRPr="005807F2">
        <w:t xml:space="preserve"> </w:t>
      </w:r>
      <w:r>
        <w:t>(</w:t>
      </w:r>
      <w:r w:rsidRPr="005807F2">
        <w:t>zam.</w:t>
      </w:r>
      <w:r>
        <w:t xml:space="preserve"> …………………………),</w:t>
      </w:r>
    </w:p>
    <w:p w14:paraId="72FF1B96" w14:textId="77777777" w:rsidR="002D34CB" w:rsidRDefault="002D34CB" w:rsidP="002D34CB">
      <w:pPr>
        <w:numPr>
          <w:ilvl w:val="0"/>
          <w:numId w:val="3"/>
        </w:numPr>
        <w:jc w:val="both"/>
      </w:pPr>
      <w:r>
        <w:t>……………………………………………..</w:t>
      </w:r>
      <w:r w:rsidRPr="005807F2">
        <w:t xml:space="preserve"> </w:t>
      </w:r>
      <w:r>
        <w:t>(</w:t>
      </w:r>
      <w:r w:rsidRPr="005807F2">
        <w:t>zam.</w:t>
      </w:r>
      <w:r>
        <w:t xml:space="preserve"> …………………………),</w:t>
      </w:r>
    </w:p>
    <w:p w14:paraId="3FD24546" w14:textId="77777777" w:rsidR="005807F2" w:rsidRPr="005807F2" w:rsidRDefault="002D34CB" w:rsidP="00AA6AFF">
      <w:pPr>
        <w:ind w:left="426"/>
        <w:jc w:val="both"/>
      </w:pPr>
      <w:r>
        <w:t xml:space="preserve">dla ustalenia: </w:t>
      </w:r>
      <w:r w:rsidR="005807F2" w:rsidRPr="005807F2">
        <w:t>stanu majątkowego pozwanego</w:t>
      </w:r>
      <w:r w:rsidR="00FD7652">
        <w:t>,</w:t>
      </w:r>
      <w:r w:rsidR="005807F2" w:rsidRPr="005807F2">
        <w:t xml:space="preserve"> świadczenia </w:t>
      </w:r>
      <w:r w:rsidR="00FD7652">
        <w:t xml:space="preserve">przez niego </w:t>
      </w:r>
      <w:r w:rsidR="005807F2" w:rsidRPr="005807F2">
        <w:t>pracy</w:t>
      </w:r>
      <w:r w:rsidR="00FD7652">
        <w:t>,</w:t>
      </w:r>
      <w:r w:rsidR="005807F2" w:rsidRPr="005807F2">
        <w:t xml:space="preserve"> osiąganego dochodu</w:t>
      </w:r>
      <w:r w:rsidR="00FD7652">
        <w:t>,</w:t>
      </w:r>
      <w:r w:rsidR="005807F2" w:rsidRPr="005807F2">
        <w:t xml:space="preserve"> posiadanych pojazdów</w:t>
      </w:r>
      <w:r w:rsidR="002F7FA9">
        <w:t>, zakresu usprawiedliwionych potrzeb małoletniego powoda</w:t>
      </w:r>
      <w:r>
        <w:t xml:space="preserve"> oraz na inne fakty mające istotne znaczenia dla rozstrzygnięcia sprawy.</w:t>
      </w:r>
    </w:p>
    <w:p w14:paraId="00B86AF8" w14:textId="77777777" w:rsidR="005807F2" w:rsidRPr="005807F2" w:rsidRDefault="005807F2" w:rsidP="00FD7652">
      <w:pPr>
        <w:spacing w:before="240" w:after="240"/>
        <w:ind w:firstLine="425"/>
        <w:jc w:val="both"/>
      </w:pPr>
      <w:r w:rsidRPr="005807F2">
        <w:t>Na zasadzie art. 187 § 1 pkt 3 k.p.c. oświadczam, że podjęto próbę mediacji</w:t>
      </w:r>
      <w:r w:rsidR="00AB255E">
        <w:t xml:space="preserve">. </w:t>
      </w:r>
      <w:r w:rsidRPr="005807F2">
        <w:t>Po</w:t>
      </w:r>
      <w:r w:rsidR="00AB255E">
        <w:t>zwany nie widzi jednak możliwości zakończenia sporu w sposób polubowny.</w:t>
      </w:r>
    </w:p>
    <w:p w14:paraId="3DEC6C15" w14:textId="77777777" w:rsidR="005807F2" w:rsidRPr="005807F2" w:rsidRDefault="005807F2" w:rsidP="001A5F18">
      <w:pPr>
        <w:jc w:val="center"/>
        <w:rPr>
          <w:b/>
        </w:rPr>
      </w:pPr>
      <w:r w:rsidRPr="005807F2">
        <w:rPr>
          <w:b/>
        </w:rPr>
        <w:t>U</w:t>
      </w:r>
      <w:r w:rsidR="002D34CB">
        <w:rPr>
          <w:b/>
        </w:rPr>
        <w:t>zasadnienie</w:t>
      </w:r>
    </w:p>
    <w:p w14:paraId="31FB401E" w14:textId="77777777" w:rsidR="005807F2" w:rsidRPr="005807F2" w:rsidRDefault="005807F2" w:rsidP="00DC6C93">
      <w:pPr>
        <w:spacing w:before="240"/>
        <w:ind w:firstLine="708"/>
        <w:jc w:val="both"/>
      </w:pPr>
      <w:r w:rsidRPr="005807F2">
        <w:t xml:space="preserve">Pozwany </w:t>
      </w:r>
      <w:r w:rsidR="002D34CB">
        <w:t>………………………………</w:t>
      </w:r>
      <w:r w:rsidR="00DC6C93">
        <w:t xml:space="preserve"> </w:t>
      </w:r>
      <w:r w:rsidRPr="005807F2">
        <w:t>jest ojcem mał</w:t>
      </w:r>
      <w:r w:rsidR="00FD7652">
        <w:t>oletniego</w:t>
      </w:r>
      <w:r w:rsidRPr="005807F2">
        <w:t xml:space="preserve"> </w:t>
      </w:r>
      <w:r w:rsidR="002D34CB">
        <w:t>……………………….</w:t>
      </w:r>
      <w:r w:rsidRPr="005807F2">
        <w:t xml:space="preserve">, ur. </w:t>
      </w:r>
      <w:r>
        <w:t xml:space="preserve">.................... </w:t>
      </w:r>
      <w:r w:rsidRPr="005807F2">
        <w:t>r.</w:t>
      </w:r>
      <w:r w:rsidR="002D34CB">
        <w:t xml:space="preserve"> w …………………………………</w:t>
      </w:r>
    </w:p>
    <w:p w14:paraId="0ED77FB7" w14:textId="77777777" w:rsidR="002D34CB" w:rsidRDefault="002D34CB" w:rsidP="002D34CB">
      <w:pPr>
        <w:jc w:val="center"/>
        <w:rPr>
          <w:b/>
        </w:rPr>
      </w:pPr>
    </w:p>
    <w:p w14:paraId="7C4B4786" w14:textId="77777777" w:rsidR="002D34CB" w:rsidRDefault="005807F2" w:rsidP="002D34CB">
      <w:pPr>
        <w:jc w:val="center"/>
      </w:pPr>
      <w:r w:rsidRPr="005807F2">
        <w:rPr>
          <w:b/>
        </w:rPr>
        <w:t>Dowód:</w:t>
      </w:r>
      <w:r w:rsidRPr="005807F2">
        <w:t xml:space="preserve"> </w:t>
      </w:r>
    </w:p>
    <w:p w14:paraId="6F03DAC9" w14:textId="77777777" w:rsidR="005807F2" w:rsidRDefault="002D34CB" w:rsidP="002D34CB">
      <w:pPr>
        <w:jc w:val="center"/>
      </w:pPr>
      <w:r>
        <w:t xml:space="preserve">- </w:t>
      </w:r>
      <w:r w:rsidR="005807F2" w:rsidRPr="005807F2">
        <w:t xml:space="preserve">odpis </w:t>
      </w:r>
      <w:r w:rsidR="002F7FA9">
        <w:t>zupełny</w:t>
      </w:r>
      <w:r w:rsidR="00332CE0">
        <w:t>/skrócony</w:t>
      </w:r>
      <w:r w:rsidR="002F7FA9">
        <w:t xml:space="preserve"> </w:t>
      </w:r>
      <w:r w:rsidR="005807F2" w:rsidRPr="005807F2">
        <w:t>aktu urodzenia</w:t>
      </w:r>
      <w:r w:rsidR="00B97D53">
        <w:t xml:space="preserve"> powoda</w:t>
      </w:r>
      <w:r>
        <w:t>,</w:t>
      </w:r>
    </w:p>
    <w:p w14:paraId="01ED3BA6" w14:textId="77777777" w:rsidR="002D34CB" w:rsidRPr="005807F2" w:rsidRDefault="002D34CB" w:rsidP="002D34CB">
      <w:pPr>
        <w:jc w:val="center"/>
      </w:pPr>
    </w:p>
    <w:p w14:paraId="0515EEB4" w14:textId="77777777" w:rsidR="005807F2" w:rsidRDefault="005807F2" w:rsidP="00DC6C93">
      <w:pPr>
        <w:ind w:firstLine="708"/>
        <w:jc w:val="both"/>
      </w:pPr>
      <w:r w:rsidRPr="005807F2">
        <w:t>Pozwany</w:t>
      </w:r>
      <w:r w:rsidR="00DC6C93">
        <w:t xml:space="preserve">, mimo wielokrotnych prób kontaktu z nim, nie zamierza w sposób dobrowolny </w:t>
      </w:r>
      <w:r w:rsidRPr="005807F2">
        <w:t>łoż</w:t>
      </w:r>
      <w:r w:rsidR="00DC6C93">
        <w:t>yć</w:t>
      </w:r>
      <w:r w:rsidRPr="005807F2">
        <w:t xml:space="preserve"> na dziecko. </w:t>
      </w:r>
      <w:r w:rsidR="00DC6C93">
        <w:t xml:space="preserve">Pozwany </w:t>
      </w:r>
      <w:r w:rsidRPr="005807F2">
        <w:t>w żaden inny sposób nie partycypuje w kosztach utrzymania i wychowania dziecka. Pełen ciężar utrzymania dziecka ciąży obecnie na matce powoda.</w:t>
      </w:r>
    </w:p>
    <w:p w14:paraId="357326FE" w14:textId="77777777" w:rsidR="00DC6C93" w:rsidRPr="005807F2" w:rsidRDefault="00DC6C93" w:rsidP="00DC6C93">
      <w:pPr>
        <w:ind w:firstLine="708"/>
        <w:jc w:val="both"/>
      </w:pPr>
    </w:p>
    <w:p w14:paraId="1DABA034" w14:textId="77777777" w:rsidR="005807F2" w:rsidRDefault="005807F2" w:rsidP="00CF3FF1">
      <w:pPr>
        <w:ind w:firstLine="708"/>
        <w:jc w:val="both"/>
      </w:pPr>
      <w:r w:rsidRPr="005807F2">
        <w:t>Obecnie pozwany nie mieszka wraz dzieckiem i matką dziecka</w:t>
      </w:r>
      <w:r w:rsidR="00CF3FF1">
        <w:t xml:space="preserve">. </w:t>
      </w:r>
      <w:r w:rsidRPr="005807F2">
        <w:t xml:space="preserve">W tym miejscu trzeba podnieść, że pozwany jest bardzo dobrze sytuowany. Miesięczny dochód jaki osiąga wynosi </w:t>
      </w:r>
      <w:r w:rsidR="00CF3FF1">
        <w:t>…………………………….</w:t>
      </w:r>
      <w:r w:rsidRPr="005807F2">
        <w:t xml:space="preserve">zł. </w:t>
      </w:r>
      <w:r w:rsidR="00CF3FF1">
        <w:t>P</w:t>
      </w:r>
      <w:r w:rsidRPr="005807F2">
        <w:t xml:space="preserve">raca ma charakter stały. Nie ma żadnych specjalnych potrzeb, ani żadnych koniecznych wydatków. </w:t>
      </w:r>
    </w:p>
    <w:p w14:paraId="5C2DAF73" w14:textId="77777777" w:rsidR="00CF3FF1" w:rsidRPr="00CF3FF1" w:rsidRDefault="00CF3FF1" w:rsidP="00332CE0">
      <w:pPr>
        <w:jc w:val="center"/>
        <w:rPr>
          <w:i/>
          <w:iCs/>
        </w:rPr>
      </w:pPr>
      <w:r w:rsidRPr="00CF3FF1">
        <w:rPr>
          <w:i/>
          <w:iCs/>
        </w:rPr>
        <w:t>(opisujemy sytuację</w:t>
      </w:r>
      <w:r w:rsidR="00332CE0" w:rsidRPr="00332CE0">
        <w:rPr>
          <w:i/>
          <w:iCs/>
        </w:rPr>
        <w:t xml:space="preserve"> rodzinną, zarobkową i majątkową </w:t>
      </w:r>
      <w:r w:rsidR="00332CE0">
        <w:rPr>
          <w:i/>
          <w:iCs/>
        </w:rPr>
        <w:t xml:space="preserve">pozwanego, </w:t>
      </w:r>
      <w:r w:rsidR="00332CE0" w:rsidRPr="00332CE0">
        <w:rPr>
          <w:i/>
          <w:iCs/>
        </w:rPr>
        <w:t>wykonywany zawód, miejsce pracy i wysokość zarobków, posiadany majątek</w:t>
      </w:r>
      <w:r w:rsidRPr="00CF3FF1">
        <w:rPr>
          <w:i/>
          <w:iCs/>
        </w:rPr>
        <w:t>)</w:t>
      </w:r>
    </w:p>
    <w:p w14:paraId="5FB0B055" w14:textId="77777777" w:rsidR="005807F2" w:rsidRPr="005807F2" w:rsidRDefault="005807F2" w:rsidP="00CF3FF1">
      <w:pPr>
        <w:spacing w:before="240"/>
        <w:jc w:val="center"/>
        <w:rPr>
          <w:b/>
        </w:rPr>
      </w:pPr>
      <w:r w:rsidRPr="005807F2">
        <w:rPr>
          <w:b/>
        </w:rPr>
        <w:t>Dowód:</w:t>
      </w:r>
    </w:p>
    <w:p w14:paraId="186999C1" w14:textId="77777777" w:rsidR="005807F2" w:rsidRDefault="005807F2" w:rsidP="00CF3FF1">
      <w:pPr>
        <w:ind w:left="420" w:hanging="420"/>
        <w:jc w:val="center"/>
      </w:pPr>
      <w:r w:rsidRPr="005807F2">
        <w:rPr>
          <w:b/>
        </w:rPr>
        <w:t>-</w:t>
      </w:r>
      <w:r w:rsidR="00CF3FF1">
        <w:rPr>
          <w:b/>
        </w:rPr>
        <w:t xml:space="preserve"> </w:t>
      </w:r>
      <w:r w:rsidR="00FD7652">
        <w:t>przesłuchanie</w:t>
      </w:r>
      <w:r w:rsidRPr="005807F2">
        <w:t xml:space="preserve"> </w:t>
      </w:r>
      <w:r w:rsidR="00CF3FF1">
        <w:t>Stron,</w:t>
      </w:r>
    </w:p>
    <w:p w14:paraId="263C31AB" w14:textId="77777777" w:rsidR="00CF3FF1" w:rsidRDefault="00CF3FF1" w:rsidP="00CF3FF1">
      <w:pPr>
        <w:ind w:left="420" w:hanging="420"/>
        <w:jc w:val="center"/>
      </w:pPr>
      <w:r>
        <w:rPr>
          <w:b/>
        </w:rPr>
        <w:t>-</w:t>
      </w:r>
      <w:r>
        <w:t xml:space="preserve"> zeznania świadków,</w:t>
      </w:r>
    </w:p>
    <w:p w14:paraId="6E4A3B92" w14:textId="77777777" w:rsidR="00CF3FF1" w:rsidRDefault="005807F2" w:rsidP="00CF3FF1">
      <w:pPr>
        <w:spacing w:before="240"/>
        <w:ind w:firstLine="708"/>
        <w:jc w:val="both"/>
      </w:pPr>
      <w:r w:rsidRPr="005807F2">
        <w:t xml:space="preserve">Tymczasem sytuacja powoda jest zupełnie odmienna. Matka powoda </w:t>
      </w:r>
      <w:r w:rsidR="00CF3FF1">
        <w:t>nie osiąga/osiąga dochód w wysokości …………………</w:t>
      </w:r>
      <w:r w:rsidR="002F7FA9">
        <w:t>oraz 500 zł z tytułu programu 500+</w:t>
      </w:r>
      <w:r w:rsidRPr="005807F2">
        <w:t xml:space="preserve">. Na niej spoczął cały ciężar utrzymania i wychowania syna i tego ciężaru nie jest w stanie utrzymać nawet przy pomocy własnej rodziny. Koszty utrzymania </w:t>
      </w:r>
      <w:r w:rsidR="00332CE0">
        <w:t xml:space="preserve">małoletniego dziecka </w:t>
      </w:r>
      <w:r w:rsidRPr="005807F2">
        <w:t>są znaczne</w:t>
      </w:r>
      <w:r w:rsidR="00CF3FF1">
        <w:t>.</w:t>
      </w:r>
    </w:p>
    <w:p w14:paraId="30DC30B3" w14:textId="77777777" w:rsidR="00332CE0" w:rsidRPr="00332CE0" w:rsidRDefault="00332CE0" w:rsidP="00332CE0">
      <w:pPr>
        <w:jc w:val="center"/>
        <w:rPr>
          <w:i/>
          <w:iCs/>
        </w:rPr>
      </w:pPr>
      <w:r w:rsidRPr="00CF3FF1">
        <w:rPr>
          <w:i/>
          <w:iCs/>
        </w:rPr>
        <w:t>(opisujemy sytuację</w:t>
      </w:r>
      <w:r w:rsidRPr="00332CE0">
        <w:rPr>
          <w:i/>
          <w:iCs/>
        </w:rPr>
        <w:t xml:space="preserve"> rodzinną, zarobkową i majątkową </w:t>
      </w:r>
      <w:r>
        <w:rPr>
          <w:i/>
          <w:iCs/>
        </w:rPr>
        <w:t xml:space="preserve">matki dziecka, </w:t>
      </w:r>
      <w:r w:rsidRPr="00332CE0">
        <w:rPr>
          <w:i/>
          <w:iCs/>
        </w:rPr>
        <w:t>wykonywany zawód, miejsce pracy i wysokość zarobków, posiadany majątek</w:t>
      </w:r>
      <w:r>
        <w:rPr>
          <w:i/>
          <w:iCs/>
        </w:rPr>
        <w:t>, opisujemy koszty utrzymania dziecka</w:t>
      </w:r>
      <w:r w:rsidRPr="00CF3FF1">
        <w:rPr>
          <w:i/>
          <w:iCs/>
        </w:rPr>
        <w:t>)</w:t>
      </w:r>
    </w:p>
    <w:p w14:paraId="0A4502CC" w14:textId="77777777" w:rsidR="00CF3FF1" w:rsidRPr="005807F2" w:rsidRDefault="00CF3FF1" w:rsidP="00CF3FF1">
      <w:pPr>
        <w:spacing w:before="240"/>
        <w:jc w:val="center"/>
        <w:rPr>
          <w:b/>
        </w:rPr>
      </w:pPr>
      <w:r w:rsidRPr="005807F2">
        <w:rPr>
          <w:b/>
        </w:rPr>
        <w:t>Dowód:</w:t>
      </w:r>
    </w:p>
    <w:p w14:paraId="1488EF54" w14:textId="77777777" w:rsidR="00CF3FF1" w:rsidRDefault="00CF3FF1" w:rsidP="00CF3FF1">
      <w:pPr>
        <w:ind w:left="420" w:hanging="420"/>
        <w:jc w:val="center"/>
      </w:pPr>
      <w:r w:rsidRPr="005807F2">
        <w:rPr>
          <w:b/>
        </w:rPr>
        <w:t>-</w:t>
      </w:r>
      <w:r>
        <w:rPr>
          <w:b/>
        </w:rPr>
        <w:t xml:space="preserve"> </w:t>
      </w:r>
      <w:r>
        <w:t>przesłuchanie</w:t>
      </w:r>
      <w:r w:rsidRPr="005807F2">
        <w:t xml:space="preserve"> </w:t>
      </w:r>
      <w:r>
        <w:t>Stron,</w:t>
      </w:r>
    </w:p>
    <w:p w14:paraId="64522B3A" w14:textId="77777777" w:rsidR="00CF3FF1" w:rsidRDefault="00CF3FF1" w:rsidP="00CF3FF1">
      <w:pPr>
        <w:ind w:left="420" w:hanging="420"/>
        <w:jc w:val="center"/>
      </w:pPr>
      <w:r>
        <w:rPr>
          <w:b/>
        </w:rPr>
        <w:t>-</w:t>
      </w:r>
      <w:r>
        <w:t xml:space="preserve"> zeznania świadków,</w:t>
      </w:r>
    </w:p>
    <w:p w14:paraId="3F513560" w14:textId="77777777" w:rsidR="00CF3FF1" w:rsidRPr="005807F2" w:rsidRDefault="00CF3FF1" w:rsidP="00CF3FF1">
      <w:pPr>
        <w:ind w:left="420" w:hanging="420"/>
        <w:jc w:val="center"/>
      </w:pPr>
      <w:r>
        <w:rPr>
          <w:b/>
        </w:rPr>
        <w:t>-</w:t>
      </w:r>
      <w:r>
        <w:t xml:space="preserve"> zestawienie kosztów utrzymania małoletniego powoda,</w:t>
      </w:r>
      <w:r>
        <w:br/>
      </w:r>
    </w:p>
    <w:p w14:paraId="29796D88" w14:textId="77777777" w:rsidR="00CF3FF1" w:rsidRDefault="005807F2" w:rsidP="00CF3FF1">
      <w:pPr>
        <w:ind w:firstLine="708"/>
        <w:jc w:val="both"/>
      </w:pPr>
      <w:r w:rsidRPr="005807F2">
        <w:t xml:space="preserve">W tym stanie rzeczy powództwo jest usprawiedliwione, bowiem stan niedostatku po stronie powoda jest ewidentny, a możliwości pozwanego znaczne. Matka powoda czyni wyłączne starania wychowania dziecka oraz jego utrzymania, ale wymaga to koniecznej i niezwłocznej pomocy ze strony ojca dziecka. </w:t>
      </w:r>
      <w:r w:rsidR="00CF3FF1">
        <w:br/>
      </w:r>
    </w:p>
    <w:p w14:paraId="326BC316" w14:textId="77777777" w:rsidR="005807F2" w:rsidRDefault="005807F2" w:rsidP="00CF3FF1">
      <w:pPr>
        <w:ind w:firstLine="708"/>
        <w:jc w:val="both"/>
      </w:pPr>
      <w:r w:rsidRPr="005807F2">
        <w:t xml:space="preserve">Żądanie zasądzenia alimentów w wysokości </w:t>
      </w:r>
      <w:r w:rsidR="00CF3FF1">
        <w:t>……………………..</w:t>
      </w:r>
      <w:r w:rsidRPr="005807F2">
        <w:t xml:space="preserve"> zł podyktowane jest zasadą równej stopy życiowej uprawnionego i zobowiązanego. Skoro zatem pozwany osiąga miesięcznie tak znaczny dochód, jest w posiadaniu takiego majątku</w:t>
      </w:r>
      <w:r w:rsidR="00FD7652">
        <w:t>,</w:t>
      </w:r>
      <w:r w:rsidRPr="005807F2">
        <w:t xml:space="preserve"> to kwota ta nie uszczupli znacząco jego dochodów, a powodowi pozwoli na normalny i zdrowy rozwój.</w:t>
      </w:r>
    </w:p>
    <w:p w14:paraId="6B28042C" w14:textId="77777777" w:rsidR="00CF3FF1" w:rsidRPr="005807F2" w:rsidRDefault="00CF3FF1" w:rsidP="00CF3FF1">
      <w:pPr>
        <w:ind w:firstLine="708"/>
        <w:jc w:val="both"/>
      </w:pPr>
    </w:p>
    <w:p w14:paraId="7934FC60" w14:textId="69310F74" w:rsidR="005807F2" w:rsidRDefault="005807F2" w:rsidP="00CF3FF1">
      <w:pPr>
        <w:ind w:firstLine="708"/>
        <w:jc w:val="both"/>
      </w:pPr>
      <w:r w:rsidRPr="005807F2">
        <w:t>W ten sposób stopa życiowa między uprawnionym a zobowiązanym nie będzie się już cechowała tak znaczną dysproporcją na niekorzyść uprawnionego.</w:t>
      </w:r>
    </w:p>
    <w:p w14:paraId="1A2AC78F" w14:textId="77777777" w:rsidR="003E3966" w:rsidRPr="005807F2" w:rsidRDefault="003E3966" w:rsidP="00CF3FF1">
      <w:pPr>
        <w:ind w:firstLine="708"/>
        <w:jc w:val="both"/>
      </w:pPr>
    </w:p>
    <w:p w14:paraId="00C2DA67" w14:textId="77777777" w:rsidR="005807F2" w:rsidRPr="005807F2" w:rsidRDefault="005807F2" w:rsidP="005807F2">
      <w:pPr>
        <w:spacing w:after="240"/>
        <w:ind w:firstLine="426"/>
        <w:jc w:val="both"/>
      </w:pPr>
      <w:r w:rsidRPr="005807F2">
        <w:t>Mając na uwadze powyższe, wnoszę jak na wstępie.</w:t>
      </w:r>
    </w:p>
    <w:p w14:paraId="4E4147B5" w14:textId="77777777" w:rsidR="00B97D53" w:rsidRPr="006409A1" w:rsidRDefault="00B97D53" w:rsidP="00B97D53">
      <w:pPr>
        <w:pStyle w:val="Tekstwcietypodpisy"/>
        <w:tabs>
          <w:tab w:val="left" w:pos="8647"/>
        </w:tabs>
        <w:suppressAutoHyphens/>
        <w:spacing w:before="240" w:after="0" w:line="240" w:lineRule="auto"/>
        <w:ind w:left="0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6409A1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Pr="006409A1">
        <w:rPr>
          <w:rFonts w:ascii="Times New Roman" w:hAnsi="Times New Roman" w:cs="Times New Roman"/>
          <w:sz w:val="24"/>
          <w:szCs w:val="24"/>
        </w:rPr>
        <w:t>..</w:t>
      </w:r>
    </w:p>
    <w:p w14:paraId="3968BDA0" w14:textId="77777777" w:rsidR="00B97D53" w:rsidRPr="009A1801" w:rsidRDefault="00B97D53" w:rsidP="00B97D53">
      <w:pPr>
        <w:jc w:val="right"/>
        <w:rPr>
          <w:i/>
          <w:iCs/>
        </w:rPr>
      </w:pPr>
      <w:r w:rsidRPr="009A1801">
        <w:rPr>
          <w:i/>
          <w:iCs/>
        </w:rPr>
        <w:t>Podpis przedstawiciela ustawowego</w:t>
      </w:r>
    </w:p>
    <w:p w14:paraId="023F8463" w14:textId="77777777" w:rsidR="00B97D53" w:rsidRDefault="00B97D53" w:rsidP="001A5F18">
      <w:pPr>
        <w:jc w:val="both"/>
      </w:pPr>
    </w:p>
    <w:p w14:paraId="59C67499" w14:textId="77777777" w:rsidR="005807F2" w:rsidRPr="005807F2" w:rsidRDefault="005807F2" w:rsidP="001A5F18">
      <w:pPr>
        <w:jc w:val="both"/>
      </w:pPr>
      <w:r w:rsidRPr="005807F2">
        <w:t>Załączniki:</w:t>
      </w:r>
    </w:p>
    <w:p w14:paraId="2D73F8FD" w14:textId="77777777" w:rsidR="005807F2" w:rsidRDefault="005807F2" w:rsidP="005807F2">
      <w:pPr>
        <w:ind w:left="434" w:hanging="420"/>
        <w:jc w:val="both"/>
      </w:pPr>
      <w:r w:rsidRPr="005807F2">
        <w:t>1.</w:t>
      </w:r>
      <w:r w:rsidRPr="005807F2">
        <w:tab/>
      </w:r>
      <w:r w:rsidR="002F7FA9">
        <w:t>Odpis zupełny aktu urodzenia</w:t>
      </w:r>
      <w:r w:rsidR="00B97D53">
        <w:t xml:space="preserve"> powoda,</w:t>
      </w:r>
    </w:p>
    <w:p w14:paraId="5523BF80" w14:textId="77777777" w:rsidR="002F7FA9" w:rsidRPr="005807F2" w:rsidRDefault="002F7FA9" w:rsidP="00B97D53">
      <w:pPr>
        <w:ind w:left="434" w:hanging="420"/>
        <w:jc w:val="both"/>
      </w:pPr>
      <w:r w:rsidRPr="005807F2">
        <w:t>2.</w:t>
      </w:r>
      <w:r w:rsidRPr="005807F2">
        <w:tab/>
      </w:r>
      <w:r w:rsidR="001A5F18">
        <w:t>Zestawienie kosztów utrzymania małoletniego powoda</w:t>
      </w:r>
      <w:r w:rsidR="00B97D53">
        <w:t>,</w:t>
      </w:r>
    </w:p>
    <w:p w14:paraId="5776772D" w14:textId="77777777" w:rsidR="002F7FA9" w:rsidRDefault="00B97D53" w:rsidP="002F7FA9">
      <w:pPr>
        <w:ind w:left="434" w:hanging="420"/>
        <w:jc w:val="both"/>
      </w:pPr>
      <w:r>
        <w:t>3</w:t>
      </w:r>
      <w:r w:rsidR="002F7FA9">
        <w:t>.</w:t>
      </w:r>
      <w:r w:rsidR="002F7FA9">
        <w:tab/>
      </w:r>
      <w:r w:rsidR="002F7FA9" w:rsidRPr="005807F2">
        <w:t>Odpis pozwu</w:t>
      </w:r>
      <w:r>
        <w:t>.</w:t>
      </w:r>
    </w:p>
    <w:sectPr w:rsidR="002F7FA9" w:rsidSect="00D675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 LT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93CE6"/>
    <w:multiLevelType w:val="hybridMultilevel"/>
    <w:tmpl w:val="EBCA49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8A4C78"/>
    <w:multiLevelType w:val="hybridMultilevel"/>
    <w:tmpl w:val="75B89A3A"/>
    <w:lvl w:ilvl="0" w:tplc="D8DE604A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AA3610A"/>
    <w:multiLevelType w:val="hybridMultilevel"/>
    <w:tmpl w:val="979600A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A7E3E"/>
    <w:multiLevelType w:val="hybridMultilevel"/>
    <w:tmpl w:val="3DB00B3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10D85"/>
    <w:multiLevelType w:val="hybridMultilevel"/>
    <w:tmpl w:val="14A2E832"/>
    <w:lvl w:ilvl="0" w:tplc="A9B405B4">
      <w:start w:val="1"/>
      <w:numFmt w:val="lowerLetter"/>
      <w:lvlText w:val="%1)"/>
      <w:lvlJc w:val="left"/>
      <w:pPr>
        <w:ind w:left="862" w:hanging="43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savePreviewPicture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6473C"/>
    <w:rsid w:val="00100055"/>
    <w:rsid w:val="00191439"/>
    <w:rsid w:val="001A5F18"/>
    <w:rsid w:val="002C2984"/>
    <w:rsid w:val="002D34CB"/>
    <w:rsid w:val="002F7FA9"/>
    <w:rsid w:val="00332CE0"/>
    <w:rsid w:val="00366002"/>
    <w:rsid w:val="003B15BF"/>
    <w:rsid w:val="003E3966"/>
    <w:rsid w:val="00480AD0"/>
    <w:rsid w:val="004B540B"/>
    <w:rsid w:val="00557AED"/>
    <w:rsid w:val="005807F2"/>
    <w:rsid w:val="006409A1"/>
    <w:rsid w:val="006435E5"/>
    <w:rsid w:val="006A33B4"/>
    <w:rsid w:val="006F5EE7"/>
    <w:rsid w:val="00782861"/>
    <w:rsid w:val="00822C37"/>
    <w:rsid w:val="008C4333"/>
    <w:rsid w:val="009A1801"/>
    <w:rsid w:val="00A20E9E"/>
    <w:rsid w:val="00A30256"/>
    <w:rsid w:val="00AA6AFF"/>
    <w:rsid w:val="00AB255E"/>
    <w:rsid w:val="00B97D53"/>
    <w:rsid w:val="00BB2105"/>
    <w:rsid w:val="00C24499"/>
    <w:rsid w:val="00C30209"/>
    <w:rsid w:val="00CC6912"/>
    <w:rsid w:val="00CF3FF1"/>
    <w:rsid w:val="00D6755D"/>
    <w:rsid w:val="00DA6587"/>
    <w:rsid w:val="00DC6C93"/>
    <w:rsid w:val="00E034A9"/>
    <w:rsid w:val="00E646E4"/>
    <w:rsid w:val="00E92791"/>
    <w:rsid w:val="00EB262C"/>
    <w:rsid w:val="00ED6453"/>
    <w:rsid w:val="00EF6147"/>
    <w:rsid w:val="00F348B5"/>
    <w:rsid w:val="00F369DC"/>
    <w:rsid w:val="00FC1D14"/>
    <w:rsid w:val="00FD7652"/>
    <w:rsid w:val="00FE48AB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C69E8"/>
  <w14:defaultImageDpi w14:val="0"/>
  <w15:docId w15:val="{23CE7009-02DB-45ED-A84F-051DA784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E034A9"/>
    <w:pPr>
      <w:ind w:left="708"/>
    </w:pPr>
  </w:style>
  <w:style w:type="paragraph" w:customStyle="1" w:styleId="Tekstwcietypodpisy">
    <w:name w:val="Tekst wciety podpisy"/>
    <w:basedOn w:val="Normalny"/>
    <w:uiPriority w:val="99"/>
    <w:rsid w:val="00B97D53"/>
    <w:pPr>
      <w:widowControl w:val="0"/>
      <w:tabs>
        <w:tab w:val="left" w:leader="dot" w:pos="7030"/>
      </w:tabs>
      <w:autoSpaceDE w:val="0"/>
      <w:autoSpaceDN w:val="0"/>
      <w:adjustRightInd w:val="0"/>
      <w:spacing w:after="57" w:line="288" w:lineRule="auto"/>
      <w:ind w:left="227" w:right="227"/>
      <w:jc w:val="center"/>
    </w:pPr>
    <w:rPr>
      <w:rFonts w:ascii="Optima LT Pro" w:hAnsi="Optima LT Pro" w:cs="Optima LT Pro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87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4520</Characters>
  <Application>Microsoft Office Word</Application>
  <DocSecurity>0</DocSecurity>
  <Lines>37</Lines>
  <Paragraphs>10</Paragraphs>
  <ScaleCrop>false</ScaleCrop>
  <Company>Wolters Kluwer Polska Sp z o.o.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ZNAKI:3975</dc:description>
  <cp:lastModifiedBy>Kamila Kowalska</cp:lastModifiedBy>
  <cp:revision>2</cp:revision>
  <cp:lastPrinted>2022-03-07T09:22:00Z</cp:lastPrinted>
  <dcterms:created xsi:type="dcterms:W3CDTF">2022-03-07T10:46:00Z</dcterms:created>
  <dcterms:modified xsi:type="dcterms:W3CDTF">2022-03-07T10:46:00Z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3975</vt:lpwstr>
  </property>
  <property fmtid="{D5CDD505-2E9C-101B-9397-08002B2CF9AE}" pid="4" name="ZNAKI:">
    <vt:lpwstr>3975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2016-02-01 11:04:19</vt:lpwstr>
  </property>
  <property fmtid="{D5CDD505-2E9C-101B-9397-08002B2CF9AE}" pid="9" name="PlikTestowMogaBycZmiany">
    <vt:lpwstr>tak</vt:lpwstr>
  </property>
</Properties>
</file>